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70" w:rsidRDefault="003D5770">
      <w:pPr>
        <w:pStyle w:val="Tekstpodstawowy"/>
        <w:jc w:val="left"/>
      </w:pPr>
    </w:p>
    <w:p w:rsidR="003D5770" w:rsidRDefault="002233C9">
      <w:pPr>
        <w:pStyle w:val="Tekstpodstawowy"/>
      </w:pPr>
      <w:r>
        <w:t>HARMONOGRAM ODBIORU ODPADÓW PRZEZ</w:t>
      </w:r>
    </w:p>
    <w:p w:rsidR="003D5770" w:rsidRDefault="002233C9">
      <w:pPr>
        <w:pStyle w:val="Tekstpodstawowy"/>
      </w:pPr>
      <w: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DA7878">
        <w:t>Z TERENU GMINY SŁOMNIKI NA I</w:t>
      </w:r>
      <w:r w:rsidR="00180C1F">
        <w:t>I</w:t>
      </w:r>
      <w:r w:rsidR="00DA7878">
        <w:t xml:space="preserve"> PÓŁ</w:t>
      </w:r>
      <w:r w:rsidR="0074326A">
        <w:t>ROCZE 2019</w:t>
      </w:r>
      <w:r>
        <w:t xml:space="preserve">  ROK</w:t>
      </w:r>
      <w:r w:rsidR="0074326A">
        <w:t>U</w:t>
      </w:r>
      <w:r>
        <w:t>.</w:t>
      </w:r>
    </w:p>
    <w:p w:rsidR="003D5770" w:rsidRDefault="002233C9">
      <w:pPr>
        <w:pStyle w:val="Tekstpodstawowy"/>
      </w:pPr>
      <w:r>
        <w:t>TEREN WIEJSKI I MIEJSKI BLOKI</w:t>
      </w: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679"/>
        <w:gridCol w:w="1947"/>
        <w:gridCol w:w="1728"/>
        <w:gridCol w:w="754"/>
        <w:gridCol w:w="760"/>
        <w:gridCol w:w="654"/>
        <w:gridCol w:w="567"/>
        <w:gridCol w:w="1275"/>
        <w:gridCol w:w="649"/>
        <w:gridCol w:w="2328"/>
      </w:tblGrid>
      <w:tr w:rsidR="003D5770" w:rsidTr="0074326A">
        <w:trPr>
          <w:trHeight w:val="4217"/>
        </w:trPr>
        <w:tc>
          <w:tcPr>
            <w:tcW w:w="67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W GODZ.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ZAKOŃCZENIA</w:t>
            </w:r>
          </w:p>
        </w:tc>
        <w:tc>
          <w:tcPr>
            <w:tcW w:w="4659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 szkło, papier, plastik, itp. )</w:t>
            </w:r>
          </w:p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Zużyty sprzęt                  elektryczny i     elektroniczny</w:t>
            </w:r>
          </w:p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Meble i inne odpady wielkogabarytowe oraz zużyte opony</w:t>
            </w:r>
          </w:p>
          <w:p w:rsidR="003D5770" w:rsidRDefault="003D57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 biurze Oddziału.</w:t>
            </w:r>
          </w:p>
          <w:p w:rsidR="003D5770" w:rsidRDefault="003D577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770" w:rsidRDefault="002233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MPGO Sp. z o.o. w Krakowie O/Miechów: Tel. 413830285</w:t>
            </w:r>
          </w:p>
          <w:p w:rsidR="003D5770" w:rsidRDefault="0090666E">
            <w:pPr>
              <w:pStyle w:val="Bezodstpw"/>
            </w:pPr>
            <w:hyperlink r:id="rId7">
              <w:r w:rsidR="002233C9">
                <w:rPr>
                  <w:rStyle w:val="czeinternetow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3D5770" w:rsidRDefault="003D577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wywozu.</w:t>
            </w:r>
          </w:p>
        </w:tc>
      </w:tr>
      <w:tr w:rsidR="003D5770" w:rsidTr="0074326A">
        <w:trPr>
          <w:trHeight w:val="327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WYWOZU   </w:t>
            </w:r>
          </w:p>
        </w:tc>
        <w:tc>
          <w:tcPr>
            <w:tcW w:w="23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3D5770" w:rsidTr="0074326A">
        <w:trPr>
          <w:trHeight w:val="263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Janikowice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Muniakowice</w:t>
            </w:r>
            <w:proofErr w:type="spellEnd"/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 Iły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Wężerów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Orłów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Smroków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Zagaje Smrokowskie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Lipna Wola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80C1F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WYWÓZ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0203" w:rsidRDefault="00906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 </w:t>
            </w:r>
            <w:r w:rsidR="00A40203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="00A40203">
              <w:rPr>
                <w:rFonts w:ascii="Times New Roman" w:hAnsi="Times New Roman" w:cs="Times New Roman"/>
                <w:b/>
              </w:rPr>
              <w:t>, 20 XI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74326A">
        <w:trPr>
          <w:trHeight w:val="2172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              </w:t>
            </w:r>
            <w:r w:rsidRPr="00A40203">
              <w:rPr>
                <w:rFonts w:ascii="Times New Roman" w:hAnsi="Times New Roman" w:cs="Times New Roman"/>
                <w:b/>
              </w:rPr>
              <w:t>(II piątek)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286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 Wysiołek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Januszowice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Kacice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 w:rsidP="00180C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80C1F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WYWÓZ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90666E" w:rsidP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 </w:t>
            </w:r>
            <w:r w:rsidR="00A40203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="00A40203">
              <w:rPr>
                <w:rFonts w:ascii="Times New Roman" w:hAnsi="Times New Roman" w:cs="Times New Roman"/>
                <w:b/>
              </w:rPr>
              <w:t xml:space="preserve">, </w:t>
            </w:r>
            <w:r w:rsidR="0029509F">
              <w:rPr>
                <w:rFonts w:ascii="Times New Roman" w:hAnsi="Times New Roman" w:cs="Times New Roman"/>
                <w:b/>
              </w:rPr>
              <w:t>21 XI</w:t>
            </w:r>
          </w:p>
        </w:tc>
      </w:tr>
      <w:tr w:rsidR="0074326A" w:rsidTr="0074326A">
        <w:trPr>
          <w:trHeight w:val="168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 w:rsidP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203" w:rsidRDefault="00A40203" w:rsidP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203" w:rsidRDefault="00A40203" w:rsidP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203" w:rsidRPr="0074326A" w:rsidRDefault="00A40203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           </w:t>
            </w:r>
            <w:r w:rsidRPr="00A40203">
              <w:rPr>
                <w:rFonts w:ascii="Times New Roman" w:hAnsi="Times New Roman" w:cs="Times New Roman"/>
                <w:b/>
              </w:rPr>
              <w:t>(II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A40203">
              <w:rPr>
                <w:rFonts w:ascii="Times New Roman" w:hAnsi="Times New Roman" w:cs="Times New Roman"/>
                <w:b/>
              </w:rPr>
              <w:t xml:space="preserve"> piątek)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246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Miłocice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Wesoła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Zaborze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Trątnowice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Szczepanowice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80C1F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WYWÓZ</w:t>
            </w: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0203" w:rsidRDefault="00906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</w:t>
            </w:r>
            <w:r w:rsidR="00A40203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="00A40203">
              <w:rPr>
                <w:rFonts w:ascii="Times New Roman" w:hAnsi="Times New Roman" w:cs="Times New Roman"/>
                <w:b/>
              </w:rPr>
              <w:t xml:space="preserve">, </w:t>
            </w:r>
            <w:r w:rsidR="0029509F">
              <w:rPr>
                <w:rFonts w:ascii="Times New Roman" w:hAnsi="Times New Roman" w:cs="Times New Roman"/>
                <w:b/>
              </w:rPr>
              <w:t>22 XI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 w:rsidP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74326A">
        <w:trPr>
          <w:trHeight w:val="231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               </w:t>
            </w:r>
            <w:r>
              <w:rPr>
                <w:rFonts w:ascii="Times New Roman" w:hAnsi="Times New Roman" w:cs="Times New Roman"/>
                <w:b/>
              </w:rPr>
              <w:t>(IV</w:t>
            </w:r>
            <w:r w:rsidRPr="00A40203">
              <w:rPr>
                <w:rFonts w:ascii="Times New Roman" w:hAnsi="Times New Roman" w:cs="Times New Roman"/>
                <w:b/>
              </w:rPr>
              <w:t xml:space="preserve"> piątek)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238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Ratajów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Niedźwiedź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Kępa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Brończyce</w:t>
            </w:r>
            <w:proofErr w:type="spellEnd"/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Czechy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80C1F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WYWÓZ</w:t>
            </w: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0203" w:rsidRDefault="00906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A40203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  <w:bookmarkStart w:id="0" w:name="_GoBack"/>
            <w:bookmarkEnd w:id="0"/>
            <w:r w:rsidR="0029509F">
              <w:rPr>
                <w:rFonts w:ascii="Times New Roman" w:hAnsi="Times New Roman" w:cs="Times New Roman"/>
                <w:b/>
              </w:rPr>
              <w:t>, 26 XI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 w:rsidP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74326A">
        <w:trPr>
          <w:trHeight w:val="192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             </w:t>
            </w:r>
            <w:r>
              <w:rPr>
                <w:rFonts w:ascii="Times New Roman" w:hAnsi="Times New Roman" w:cs="Times New Roman"/>
                <w:b/>
              </w:rPr>
              <w:t>(V</w:t>
            </w:r>
            <w:r w:rsidRPr="00A40203">
              <w:rPr>
                <w:rFonts w:ascii="Times New Roman" w:hAnsi="Times New Roman" w:cs="Times New Roman"/>
                <w:b/>
              </w:rPr>
              <w:t xml:space="preserve"> piątek)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203" w:rsidRPr="0074326A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766"/>
        </w:trPr>
        <w:tc>
          <w:tcPr>
            <w:tcW w:w="679" w:type="dxa"/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47" w:type="dxa"/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Słomniki – bloki              ul. Kolejowa,                ul. Słoneczna , Jana Pawła II</w:t>
            </w:r>
          </w:p>
        </w:tc>
        <w:tc>
          <w:tcPr>
            <w:tcW w:w="6387" w:type="dxa"/>
            <w:gridSpan w:val="7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 TYDZIEŃ W KAŻDY PONIEDZIAŁEK I PIĄTEK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770" w:rsidRDefault="003D5770">
      <w:pPr>
        <w:pStyle w:val="Bezodstpw"/>
      </w:pPr>
    </w:p>
    <w:sectPr w:rsidR="003D5770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EFB"/>
    <w:multiLevelType w:val="multilevel"/>
    <w:tmpl w:val="082AA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613C83"/>
    <w:multiLevelType w:val="multilevel"/>
    <w:tmpl w:val="364A0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70"/>
    <w:rsid w:val="00180C1F"/>
    <w:rsid w:val="002233C9"/>
    <w:rsid w:val="0029509F"/>
    <w:rsid w:val="0031315E"/>
    <w:rsid w:val="003D5770"/>
    <w:rsid w:val="0074326A"/>
    <w:rsid w:val="0090666E"/>
    <w:rsid w:val="00A40203"/>
    <w:rsid w:val="00C1314A"/>
    <w:rsid w:val="00DA7878"/>
    <w:rsid w:val="00E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chow@mpgo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D714-7B9B-472F-883B-4C9534C6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MPGO-Miechów</cp:lastModifiedBy>
  <cp:revision>16</cp:revision>
  <cp:lastPrinted>2017-11-28T10:23:00Z</cp:lastPrinted>
  <dcterms:created xsi:type="dcterms:W3CDTF">2017-12-07T11:04:00Z</dcterms:created>
  <dcterms:modified xsi:type="dcterms:W3CDTF">2019-06-06T06:07:00Z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