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4E" w:rsidRDefault="00142D9E" w:rsidP="0083023C">
      <w:pPr>
        <w:pStyle w:val="Default"/>
        <w:ind w:left="-709"/>
        <w:jc w:val="center"/>
        <w:rPr>
          <w:b/>
          <w:bCs/>
          <w:i/>
          <w:iCs/>
          <w:sz w:val="26"/>
          <w:szCs w:val="26"/>
          <w:u w:val="single"/>
        </w:rPr>
      </w:pPr>
      <w:r w:rsidRPr="00190D53">
        <w:rPr>
          <w:b/>
          <w:bCs/>
          <w:i/>
          <w:iCs/>
          <w:sz w:val="26"/>
          <w:szCs w:val="26"/>
          <w:u w:val="single"/>
        </w:rPr>
        <w:t>Harmonogram odbioru odpadów komunalnych z terenu gminy Racł</w:t>
      </w:r>
      <w:r w:rsidR="00EC5942" w:rsidRPr="00190D53">
        <w:rPr>
          <w:b/>
          <w:bCs/>
          <w:i/>
          <w:iCs/>
          <w:sz w:val="26"/>
          <w:szCs w:val="26"/>
          <w:u w:val="single"/>
        </w:rPr>
        <w:t>awice</w:t>
      </w:r>
    </w:p>
    <w:p w:rsidR="00142D9E" w:rsidRPr="00190D53" w:rsidRDefault="002932D9" w:rsidP="00ED4A86">
      <w:pPr>
        <w:pStyle w:val="Default"/>
        <w:ind w:left="-709" w:right="-282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 xml:space="preserve"> 01.01.2020r.-31.03.2020</w:t>
      </w:r>
      <w:r w:rsidR="00A80485" w:rsidRPr="00190D53">
        <w:rPr>
          <w:b/>
          <w:bCs/>
          <w:i/>
          <w:iCs/>
          <w:sz w:val="26"/>
          <w:szCs w:val="26"/>
          <w:u w:val="single"/>
        </w:rPr>
        <w:t>r.</w:t>
      </w:r>
    </w:p>
    <w:p w:rsidR="00142D9E" w:rsidRPr="00142D9E" w:rsidRDefault="00142D9E" w:rsidP="0083023C">
      <w:pPr>
        <w:pStyle w:val="Default"/>
        <w:ind w:left="-709"/>
        <w:jc w:val="center"/>
        <w:rPr>
          <w:sz w:val="28"/>
          <w:szCs w:val="28"/>
          <w:u w:val="single"/>
        </w:rPr>
      </w:pPr>
    </w:p>
    <w:p w:rsidR="00CB4CC6" w:rsidRPr="00083CF3" w:rsidRDefault="00E40828" w:rsidP="0083023C">
      <w:pPr>
        <w:pStyle w:val="Default"/>
        <w:ind w:left="-709"/>
        <w:rPr>
          <w:b/>
          <w:bCs/>
          <w:i/>
          <w:iCs/>
          <w:sz w:val="28"/>
          <w:szCs w:val="26"/>
        </w:rPr>
      </w:pPr>
      <w:r w:rsidRPr="00083CF3">
        <w:rPr>
          <w:b/>
          <w:bCs/>
          <w:i/>
          <w:iCs/>
          <w:sz w:val="28"/>
          <w:szCs w:val="26"/>
        </w:rPr>
        <w:t xml:space="preserve">w miejscowościach: </w:t>
      </w:r>
      <w:r w:rsidR="00083CF3">
        <w:rPr>
          <w:b/>
          <w:bCs/>
          <w:i/>
          <w:iCs/>
          <w:sz w:val="28"/>
          <w:szCs w:val="26"/>
        </w:rPr>
        <w:t xml:space="preserve"> </w:t>
      </w:r>
      <w:r w:rsidRPr="00083CF3">
        <w:rPr>
          <w:b/>
          <w:bCs/>
          <w:i/>
          <w:iCs/>
          <w:sz w:val="28"/>
          <w:szCs w:val="26"/>
        </w:rPr>
        <w:t xml:space="preserve">Racławice, Marchocice, </w:t>
      </w:r>
      <w:proofErr w:type="spellStart"/>
      <w:r w:rsidRPr="00083CF3">
        <w:rPr>
          <w:b/>
          <w:bCs/>
          <w:i/>
          <w:iCs/>
          <w:sz w:val="28"/>
          <w:szCs w:val="26"/>
        </w:rPr>
        <w:t>Dziemięrzyce</w:t>
      </w:r>
      <w:proofErr w:type="spellEnd"/>
      <w:r w:rsidRPr="00083CF3">
        <w:rPr>
          <w:b/>
          <w:bCs/>
          <w:i/>
          <w:iCs/>
          <w:sz w:val="28"/>
          <w:szCs w:val="26"/>
        </w:rPr>
        <w:t xml:space="preserve">, Janowiczki, Górka </w:t>
      </w:r>
      <w:r w:rsidR="00CB4CC6" w:rsidRPr="00083CF3">
        <w:rPr>
          <w:b/>
          <w:bCs/>
          <w:i/>
          <w:iCs/>
          <w:sz w:val="28"/>
          <w:szCs w:val="26"/>
        </w:rPr>
        <w:tab/>
      </w:r>
      <w:proofErr w:type="spellStart"/>
      <w:r w:rsidRPr="00083CF3">
        <w:rPr>
          <w:b/>
          <w:bCs/>
          <w:i/>
          <w:iCs/>
          <w:sz w:val="28"/>
          <w:szCs w:val="26"/>
        </w:rPr>
        <w:t>Kościejowska</w:t>
      </w:r>
      <w:proofErr w:type="spellEnd"/>
      <w:r w:rsidRPr="00083CF3">
        <w:rPr>
          <w:b/>
          <w:bCs/>
          <w:i/>
          <w:iCs/>
          <w:sz w:val="28"/>
          <w:szCs w:val="26"/>
        </w:rPr>
        <w:t xml:space="preserve"> w następujących terminach: </w:t>
      </w:r>
      <w:r w:rsidR="00CB4CC6" w:rsidRPr="00083CF3">
        <w:rPr>
          <w:b/>
          <w:bCs/>
          <w:i/>
          <w:iCs/>
          <w:sz w:val="28"/>
          <w:szCs w:val="26"/>
        </w:rPr>
        <w:tab/>
      </w:r>
      <w:r w:rsidRPr="00083CF3">
        <w:rPr>
          <w:b/>
          <w:bCs/>
          <w:i/>
          <w:iCs/>
          <w:sz w:val="28"/>
          <w:szCs w:val="26"/>
          <w:shd w:val="clear" w:color="auto" w:fill="00B0F0"/>
        </w:rPr>
        <w:t>I CZWARTEK MIESIĄCA</w:t>
      </w:r>
      <w:r w:rsidRPr="00083CF3">
        <w:rPr>
          <w:b/>
          <w:bCs/>
          <w:i/>
          <w:iCs/>
          <w:sz w:val="28"/>
          <w:szCs w:val="26"/>
        </w:rPr>
        <w:t xml:space="preserve"> </w:t>
      </w:r>
    </w:p>
    <w:p w:rsidR="00190D53" w:rsidRDefault="00190D53" w:rsidP="0083023C">
      <w:pPr>
        <w:pStyle w:val="Default"/>
        <w:tabs>
          <w:tab w:val="left" w:pos="-567"/>
        </w:tabs>
        <w:ind w:left="-709"/>
        <w:jc w:val="center"/>
        <w:rPr>
          <w:b/>
          <w:bCs/>
          <w:i/>
          <w:iCs/>
          <w:sz w:val="28"/>
          <w:szCs w:val="28"/>
        </w:rPr>
      </w:pPr>
    </w:p>
    <w:p w:rsidR="00A80485" w:rsidRPr="0083023C" w:rsidRDefault="002932D9" w:rsidP="0083023C">
      <w:pPr>
        <w:pStyle w:val="Default"/>
        <w:tabs>
          <w:tab w:val="left" w:pos="-567"/>
        </w:tabs>
        <w:ind w:left="-709"/>
        <w:jc w:val="center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02</w:t>
      </w:r>
      <w:r w:rsidR="00EC5942" w:rsidRPr="0083023C">
        <w:rPr>
          <w:b/>
          <w:bCs/>
          <w:i/>
          <w:iCs/>
          <w:sz w:val="32"/>
          <w:szCs w:val="28"/>
        </w:rPr>
        <w:t>.I,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06</w:t>
      </w:r>
      <w:r w:rsidR="00EC5942" w:rsidRPr="0083023C">
        <w:rPr>
          <w:b/>
          <w:bCs/>
          <w:i/>
          <w:iCs/>
          <w:sz w:val="32"/>
          <w:szCs w:val="28"/>
        </w:rPr>
        <w:t>.II,</w:t>
      </w:r>
      <w:r w:rsidR="0083023C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05</w:t>
      </w:r>
      <w:r w:rsidR="00A80485" w:rsidRPr="0083023C">
        <w:rPr>
          <w:b/>
          <w:bCs/>
          <w:i/>
          <w:iCs/>
          <w:sz w:val="32"/>
          <w:szCs w:val="28"/>
        </w:rPr>
        <w:t>.III,</w:t>
      </w:r>
      <w:r w:rsidR="0083023C">
        <w:rPr>
          <w:b/>
          <w:bCs/>
          <w:i/>
          <w:iCs/>
          <w:sz w:val="32"/>
          <w:szCs w:val="28"/>
        </w:rPr>
        <w:t xml:space="preserve"> </w:t>
      </w:r>
    </w:p>
    <w:p w:rsidR="00142D9E" w:rsidRPr="00190D53" w:rsidRDefault="00142D9E" w:rsidP="0083023C">
      <w:pPr>
        <w:pStyle w:val="Default"/>
        <w:ind w:left="-709"/>
        <w:jc w:val="center"/>
        <w:rPr>
          <w:sz w:val="20"/>
          <w:szCs w:val="28"/>
        </w:rPr>
      </w:pPr>
    </w:p>
    <w:p w:rsidR="00142D9E" w:rsidRDefault="00142D9E" w:rsidP="0083023C">
      <w:pPr>
        <w:pStyle w:val="Default"/>
        <w:ind w:left="-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odbierane będą: </w:t>
      </w:r>
    </w:p>
    <w:p w:rsidR="00142D9E" w:rsidRDefault="00142D9E" w:rsidP="0083023C">
      <w:pPr>
        <w:pStyle w:val="Default"/>
        <w:numPr>
          <w:ilvl w:val="0"/>
          <w:numId w:val="1"/>
        </w:numPr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odpady komunalne zbierane w sposób selektywny „u źródła” gromadzone w workach, tj. papier i tektura, opakowania z papieru i tektury, metal, opakowania z aluminium, stali, w tym blachy stalowej, opakowania wielomateriałowe, metal, tworzywa sztuczne, opakowania z tworzyw sztucznych, szkło, opakowania szklane. </w:t>
      </w:r>
    </w:p>
    <w:p w:rsidR="00142D9E" w:rsidRPr="00190D53" w:rsidRDefault="00142D9E" w:rsidP="0083023C">
      <w:pPr>
        <w:pStyle w:val="Default"/>
        <w:numPr>
          <w:ilvl w:val="0"/>
          <w:numId w:val="1"/>
        </w:numPr>
        <w:ind w:left="-709"/>
        <w:jc w:val="both"/>
        <w:rPr>
          <w:color w:val="C00000"/>
          <w:sz w:val="23"/>
          <w:szCs w:val="23"/>
        </w:rPr>
      </w:pPr>
      <w:r>
        <w:rPr>
          <w:sz w:val="23"/>
          <w:szCs w:val="23"/>
        </w:rPr>
        <w:t>odpady komunalne zbierane w sposób nieselektywny (zmieszane odpady komunalne) gromadzone w pojemnikach</w:t>
      </w:r>
      <w:r w:rsidR="00190D53">
        <w:rPr>
          <w:sz w:val="23"/>
          <w:szCs w:val="23"/>
        </w:rPr>
        <w:t xml:space="preserve"> </w:t>
      </w:r>
      <w:r w:rsidR="00190D53" w:rsidRPr="00D326CE">
        <w:rPr>
          <w:color w:val="auto"/>
          <w:sz w:val="23"/>
          <w:szCs w:val="23"/>
        </w:rPr>
        <w:t>lub czarnych workach</w:t>
      </w:r>
      <w:r w:rsidRPr="00D326CE">
        <w:rPr>
          <w:color w:val="auto"/>
          <w:sz w:val="23"/>
          <w:szCs w:val="23"/>
        </w:rPr>
        <w:t xml:space="preserve"> </w:t>
      </w:r>
    </w:p>
    <w:p w:rsidR="00142D9E" w:rsidRDefault="00142D9E" w:rsidP="002932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42D9E" w:rsidRDefault="00142D9E" w:rsidP="0083023C">
      <w:pPr>
        <w:pStyle w:val="Default"/>
        <w:ind w:left="-709"/>
        <w:rPr>
          <w:sz w:val="23"/>
          <w:szCs w:val="23"/>
        </w:rPr>
      </w:pPr>
    </w:p>
    <w:p w:rsidR="00142D9E" w:rsidRDefault="00142D9E" w:rsidP="0083023C">
      <w:pPr>
        <w:pStyle w:val="Default"/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>Odpady budowlane i rozbiórkowe odbierane będą na indywidualne zgłoszenie właściciela bezpośrednio z nieruchomości w terminach uzgodnionych telefonicznie -</w:t>
      </w:r>
      <w:r w:rsidR="00B473EC">
        <w:rPr>
          <w:sz w:val="23"/>
          <w:szCs w:val="23"/>
        </w:rPr>
        <w:t xml:space="preserve"> nr tel. 41/ 38 302 85 lub 785 011 080</w:t>
      </w:r>
    </w:p>
    <w:p w:rsidR="00E40828" w:rsidRDefault="00E40828" w:rsidP="0083023C">
      <w:pPr>
        <w:pStyle w:val="Default"/>
        <w:ind w:left="-709"/>
        <w:jc w:val="both"/>
        <w:rPr>
          <w:sz w:val="23"/>
          <w:szCs w:val="23"/>
        </w:rPr>
      </w:pPr>
    </w:p>
    <w:p w:rsidR="00CB4CC6" w:rsidRDefault="00E40828" w:rsidP="0083023C">
      <w:pPr>
        <w:pStyle w:val="Default"/>
        <w:ind w:left="-709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w miejscowościach</w:t>
      </w:r>
      <w:r>
        <w:rPr>
          <w:b/>
          <w:bCs/>
          <w:i/>
          <w:iCs/>
          <w:sz w:val="28"/>
          <w:szCs w:val="28"/>
        </w:rPr>
        <w:t>:</w:t>
      </w:r>
      <w:r w:rsidR="00083CF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Klonów, Góry Miechowskie, </w:t>
      </w:r>
      <w:proofErr w:type="spellStart"/>
      <w:r>
        <w:rPr>
          <w:b/>
          <w:bCs/>
          <w:i/>
          <w:iCs/>
          <w:sz w:val="28"/>
          <w:szCs w:val="28"/>
        </w:rPr>
        <w:t>Dosłońce</w:t>
      </w:r>
      <w:proofErr w:type="spellEnd"/>
      <w:r>
        <w:rPr>
          <w:b/>
          <w:bCs/>
          <w:i/>
          <w:iCs/>
          <w:sz w:val="28"/>
          <w:szCs w:val="28"/>
        </w:rPr>
        <w:t>, Miroszów, Kościejów, Głupczów - w następujących terminach:</w:t>
      </w:r>
      <w:r w:rsidR="00083CF3"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</w:t>
      </w:r>
      <w:r w:rsidR="00CB4CC6">
        <w:rPr>
          <w:b/>
          <w:bCs/>
          <w:i/>
          <w:iCs/>
          <w:sz w:val="28"/>
          <w:szCs w:val="28"/>
        </w:rPr>
        <w:t xml:space="preserve"> </w:t>
      </w:r>
      <w:r w:rsidR="00A80485" w:rsidRPr="00A80485">
        <w:rPr>
          <w:b/>
          <w:bCs/>
          <w:i/>
          <w:iCs/>
          <w:sz w:val="28"/>
          <w:szCs w:val="28"/>
          <w:shd w:val="clear" w:color="auto" w:fill="00B0F0"/>
        </w:rPr>
        <w:t>III CZWARTEK MIESIĄCA</w:t>
      </w:r>
      <w:r w:rsidR="003C3D07">
        <w:rPr>
          <w:b/>
          <w:bCs/>
          <w:i/>
          <w:iCs/>
          <w:sz w:val="28"/>
          <w:szCs w:val="28"/>
        </w:rPr>
        <w:t xml:space="preserve"> </w:t>
      </w:r>
    </w:p>
    <w:p w:rsidR="00CB4CC6" w:rsidRDefault="00CB4CC6" w:rsidP="0083023C">
      <w:pPr>
        <w:pStyle w:val="Default"/>
        <w:ind w:left="-709"/>
        <w:rPr>
          <w:b/>
          <w:bCs/>
          <w:i/>
          <w:iCs/>
          <w:sz w:val="28"/>
          <w:szCs w:val="28"/>
        </w:rPr>
      </w:pPr>
    </w:p>
    <w:p w:rsidR="00142D9E" w:rsidRPr="00190D53" w:rsidRDefault="002932D9" w:rsidP="002932D9">
      <w:pPr>
        <w:pStyle w:val="Default"/>
        <w:ind w:left="-709"/>
        <w:jc w:val="center"/>
        <w:rPr>
          <w:sz w:val="20"/>
          <w:szCs w:val="23"/>
        </w:rPr>
      </w:pPr>
      <w:r>
        <w:rPr>
          <w:b/>
          <w:bCs/>
          <w:i/>
          <w:iCs/>
          <w:sz w:val="32"/>
          <w:szCs w:val="30"/>
        </w:rPr>
        <w:t>16.I,20.II,19</w:t>
      </w:r>
      <w:r w:rsidR="006D099A">
        <w:rPr>
          <w:b/>
          <w:bCs/>
          <w:i/>
          <w:iCs/>
          <w:sz w:val="32"/>
          <w:szCs w:val="30"/>
        </w:rPr>
        <w:t>.III,</w:t>
      </w:r>
      <w:r w:rsidRPr="00190D53">
        <w:rPr>
          <w:sz w:val="20"/>
          <w:szCs w:val="23"/>
        </w:rPr>
        <w:t xml:space="preserve"> </w:t>
      </w:r>
    </w:p>
    <w:p w:rsidR="00142D9E" w:rsidRPr="00142D9E" w:rsidRDefault="00142D9E" w:rsidP="0083023C">
      <w:pPr>
        <w:pStyle w:val="Default"/>
        <w:ind w:left="-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odbierane będą: </w:t>
      </w:r>
    </w:p>
    <w:p w:rsidR="00142D9E" w:rsidRDefault="00142D9E" w:rsidP="0083023C">
      <w:pPr>
        <w:pStyle w:val="Default"/>
        <w:numPr>
          <w:ilvl w:val="0"/>
          <w:numId w:val="2"/>
        </w:numPr>
        <w:ind w:left="-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odpady komunalne zbierane w sposób selektywny „u źródła” gromadzone w workach, tj. papier i tektura, opakowania z papieru i tektury, metal, opakowania z aluminium, stali, w tym blachy stalowej, opakowania wielomateriałowe, metal, tworzywa sztuczne, opakowania z tworzyw sztucznych, szkło, opakowania szklane. </w:t>
      </w:r>
    </w:p>
    <w:p w:rsidR="00142D9E" w:rsidRPr="00190D53" w:rsidRDefault="00142D9E" w:rsidP="0083023C">
      <w:pPr>
        <w:pStyle w:val="Default"/>
        <w:numPr>
          <w:ilvl w:val="0"/>
          <w:numId w:val="1"/>
        </w:numPr>
        <w:ind w:left="-709"/>
        <w:jc w:val="both"/>
        <w:rPr>
          <w:color w:val="C00000"/>
          <w:sz w:val="23"/>
          <w:szCs w:val="23"/>
        </w:rPr>
      </w:pPr>
      <w:r>
        <w:rPr>
          <w:sz w:val="23"/>
          <w:szCs w:val="23"/>
        </w:rPr>
        <w:t xml:space="preserve">odpady komunalne zbierane w sposób nieselektywny (zmieszane odpady komunalne) gromadzone w pojemnikach </w:t>
      </w:r>
      <w:r w:rsidR="00190D53" w:rsidRPr="00D326CE">
        <w:rPr>
          <w:color w:val="auto"/>
          <w:sz w:val="23"/>
          <w:szCs w:val="23"/>
        </w:rPr>
        <w:t xml:space="preserve">lub czarnych workach </w:t>
      </w:r>
    </w:p>
    <w:p w:rsidR="00142D9E" w:rsidRDefault="00142D9E" w:rsidP="0083023C">
      <w:pPr>
        <w:pStyle w:val="Default"/>
        <w:ind w:left="-709"/>
        <w:rPr>
          <w:sz w:val="23"/>
          <w:szCs w:val="23"/>
        </w:rPr>
      </w:pPr>
    </w:p>
    <w:p w:rsidR="00142D9E" w:rsidRDefault="00142D9E" w:rsidP="0083023C">
      <w:pPr>
        <w:pStyle w:val="Default"/>
        <w:ind w:left="-709"/>
        <w:jc w:val="both"/>
        <w:rPr>
          <w:sz w:val="23"/>
          <w:szCs w:val="23"/>
        </w:rPr>
      </w:pPr>
    </w:p>
    <w:p w:rsidR="00142D9E" w:rsidRDefault="00142D9E" w:rsidP="0083023C">
      <w:pPr>
        <w:pStyle w:val="Default"/>
        <w:ind w:left="-709"/>
        <w:jc w:val="both"/>
        <w:rPr>
          <w:sz w:val="23"/>
          <w:szCs w:val="23"/>
        </w:rPr>
      </w:pPr>
    </w:p>
    <w:p w:rsidR="00142D9E" w:rsidRPr="00B473EC" w:rsidRDefault="00142D9E" w:rsidP="0083023C">
      <w:pPr>
        <w:pStyle w:val="Default"/>
        <w:ind w:left="-709"/>
        <w:jc w:val="both"/>
        <w:rPr>
          <w:sz w:val="23"/>
          <w:szCs w:val="23"/>
        </w:rPr>
      </w:pPr>
      <w:r w:rsidRPr="00B473EC">
        <w:rPr>
          <w:sz w:val="23"/>
          <w:szCs w:val="23"/>
        </w:rPr>
        <w:t xml:space="preserve">Odpady budowlane i rozbiórkowe odbierane będą na indywidualne zgłoszenie właściciela bezpośrednio z nieruchomości w terminach uzgodnionych telefonicznie - nr tel. </w:t>
      </w:r>
      <w:r w:rsidR="00B473EC" w:rsidRPr="00B473EC">
        <w:rPr>
          <w:sz w:val="23"/>
          <w:szCs w:val="23"/>
        </w:rPr>
        <w:t>41/ 38 302 85 lub 785 011 080</w:t>
      </w:r>
    </w:p>
    <w:p w:rsidR="00142D9E" w:rsidRDefault="00142D9E" w:rsidP="0083023C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D9E" w:rsidRPr="0083023C" w:rsidRDefault="00142D9E" w:rsidP="0083023C">
      <w:pPr>
        <w:pStyle w:val="Default"/>
        <w:ind w:left="-709"/>
        <w:jc w:val="both"/>
        <w:rPr>
          <w:szCs w:val="28"/>
          <w:u w:val="single"/>
        </w:rPr>
      </w:pPr>
      <w:r w:rsidRPr="0083023C">
        <w:rPr>
          <w:b/>
          <w:bCs/>
          <w:szCs w:val="28"/>
          <w:u w:val="single"/>
        </w:rPr>
        <w:t xml:space="preserve">Jeżeli odpady zmieszane gromadzone są w worku – powinien to być worek w kolorze czarnym. </w:t>
      </w:r>
    </w:p>
    <w:p w:rsidR="0083023C" w:rsidRPr="0083023C" w:rsidRDefault="0083023C" w:rsidP="0083023C">
      <w:pPr>
        <w:spacing w:after="0"/>
        <w:ind w:left="-709"/>
        <w:jc w:val="center"/>
        <w:outlineLvl w:val="0"/>
        <w:rPr>
          <w:b/>
          <w:bCs/>
          <w:i/>
          <w:iCs/>
          <w:sz w:val="14"/>
          <w:szCs w:val="28"/>
        </w:rPr>
      </w:pPr>
    </w:p>
    <w:p w:rsidR="00E40828" w:rsidRDefault="00142D9E" w:rsidP="0083023C">
      <w:pPr>
        <w:spacing w:after="0"/>
        <w:ind w:left="-709"/>
        <w:jc w:val="center"/>
        <w:outlineLvl w:val="0"/>
        <w:rPr>
          <w:b/>
          <w:bCs/>
          <w:i/>
          <w:iCs/>
          <w:sz w:val="28"/>
          <w:szCs w:val="28"/>
        </w:rPr>
      </w:pPr>
      <w:r w:rsidRPr="0083023C">
        <w:rPr>
          <w:b/>
          <w:bCs/>
          <w:i/>
          <w:iCs/>
          <w:sz w:val="28"/>
          <w:szCs w:val="28"/>
        </w:rPr>
        <w:t>Odpady należy wystawiać w dniu wywozu do godziny 7 rano</w:t>
      </w:r>
    </w:p>
    <w:p w:rsidR="00083CF3" w:rsidRPr="00ED4A86" w:rsidRDefault="00083CF3" w:rsidP="0083023C">
      <w:pPr>
        <w:spacing w:after="0"/>
        <w:ind w:left="-709"/>
        <w:jc w:val="center"/>
        <w:outlineLvl w:val="0"/>
        <w:rPr>
          <w:b/>
          <w:bCs/>
          <w:i/>
          <w:iCs/>
          <w:szCs w:val="28"/>
        </w:rPr>
      </w:pPr>
    </w:p>
    <w:p w:rsidR="00190D53" w:rsidRPr="00D326CE" w:rsidRDefault="0083023C" w:rsidP="00E0764E">
      <w:pPr>
        <w:spacing w:after="0"/>
        <w:ind w:left="-709"/>
        <w:jc w:val="both"/>
        <w:outlineLvl w:val="0"/>
        <w:rPr>
          <w:rFonts w:ascii="Arial" w:hAnsi="Arial" w:cs="Arial"/>
          <w:b/>
          <w:bCs/>
          <w:iCs/>
          <w:sz w:val="24"/>
        </w:rPr>
      </w:pPr>
      <w:r w:rsidRPr="00D326CE">
        <w:rPr>
          <w:rFonts w:ascii="Arial" w:hAnsi="Arial" w:cs="Arial"/>
          <w:b/>
          <w:bCs/>
          <w:iCs/>
          <w:sz w:val="24"/>
        </w:rPr>
        <w:t>Punkt selektywnego zbierania odpadów komunalnych (PSZOK) dla mieszkańców gminy Racławice  będzie czynny od poniedziałku do piątku w godzinach od 7:30 do 14:30</w:t>
      </w:r>
      <w:r w:rsidR="00190D53" w:rsidRPr="00D326CE">
        <w:rPr>
          <w:rFonts w:ascii="Arial" w:hAnsi="Arial" w:cs="Arial"/>
          <w:b/>
          <w:bCs/>
          <w:iCs/>
          <w:sz w:val="24"/>
        </w:rPr>
        <w:t xml:space="preserve">. </w:t>
      </w:r>
      <w:r w:rsidRPr="00D326CE">
        <w:rPr>
          <w:rFonts w:ascii="Arial" w:hAnsi="Arial" w:cs="Arial"/>
          <w:b/>
          <w:bCs/>
          <w:iCs/>
          <w:sz w:val="24"/>
        </w:rPr>
        <w:t xml:space="preserve">w Miechowie  przy ul. </w:t>
      </w:r>
      <w:r w:rsidR="00190D53" w:rsidRPr="00D326CE">
        <w:rPr>
          <w:rFonts w:ascii="Arial" w:hAnsi="Arial" w:cs="Arial"/>
          <w:b/>
          <w:bCs/>
          <w:iCs/>
          <w:sz w:val="24"/>
        </w:rPr>
        <w:t xml:space="preserve">M. </w:t>
      </w:r>
      <w:r w:rsidRPr="00D326CE">
        <w:rPr>
          <w:rFonts w:ascii="Arial" w:hAnsi="Arial" w:cs="Arial"/>
          <w:b/>
          <w:bCs/>
          <w:iCs/>
          <w:sz w:val="24"/>
        </w:rPr>
        <w:t>Konopnickiej 3</w:t>
      </w:r>
      <w:r w:rsidR="00190D53" w:rsidRPr="00D326CE">
        <w:rPr>
          <w:rFonts w:ascii="Arial" w:hAnsi="Arial" w:cs="Arial"/>
          <w:b/>
          <w:bCs/>
          <w:iCs/>
          <w:sz w:val="24"/>
        </w:rPr>
        <w:t>0</w:t>
      </w:r>
    </w:p>
    <w:p w:rsidR="00083CF3" w:rsidRDefault="00083CF3" w:rsidP="0083023C">
      <w:pPr>
        <w:spacing w:after="0"/>
        <w:ind w:left="-709"/>
        <w:outlineLvl w:val="0"/>
        <w:rPr>
          <w:rFonts w:ascii="Arial" w:hAnsi="Arial" w:cs="Arial"/>
          <w:b/>
          <w:bCs/>
          <w:iCs/>
          <w:sz w:val="24"/>
        </w:rPr>
      </w:pPr>
    </w:p>
    <w:p w:rsidR="00ED4A86" w:rsidRDefault="00ED4A8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A42CD9" w:rsidRDefault="00A42CD9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F41836" w:rsidRDefault="00F4183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F41836" w:rsidRDefault="00F4183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F41836" w:rsidRDefault="00F4183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F41836" w:rsidRDefault="00F4183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F41836" w:rsidRDefault="00F4183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F41836" w:rsidRDefault="00F4183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F41836" w:rsidRDefault="00F4183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F41836" w:rsidRDefault="00F4183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F41836" w:rsidRDefault="00F4183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F41836" w:rsidRDefault="00F41836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34F5A" w:rsidRPr="004C62BD" w:rsidRDefault="00434F5A" w:rsidP="0083023C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4C62BD">
        <w:rPr>
          <w:rFonts w:ascii="Arial" w:hAnsi="Arial" w:cs="Arial"/>
        </w:rPr>
        <w:lastRenderedPageBreak/>
        <w:t xml:space="preserve">Małopolskie Przedsiębiorstwo Gospodarki Odpadami Sp. z o.o. </w:t>
      </w:r>
      <w:r w:rsidR="004C62BD" w:rsidRPr="004C62BD">
        <w:rPr>
          <w:rFonts w:ascii="Arial" w:hAnsi="Arial" w:cs="Arial"/>
        </w:rPr>
        <w:t xml:space="preserve"> </w:t>
      </w:r>
      <w:r w:rsidR="00083CF3">
        <w:rPr>
          <w:rFonts w:ascii="Arial" w:hAnsi="Arial" w:cs="Arial"/>
        </w:rPr>
        <w:t>u</w:t>
      </w:r>
      <w:r w:rsidRPr="004C62BD">
        <w:rPr>
          <w:rFonts w:ascii="Arial" w:hAnsi="Arial" w:cs="Arial"/>
        </w:rPr>
        <w:t>l. Barska 12, 30-307 Kraków</w:t>
      </w:r>
    </w:p>
    <w:p w:rsidR="00434F5A" w:rsidRPr="004C62BD" w:rsidRDefault="00434F5A" w:rsidP="0083023C">
      <w:pPr>
        <w:autoSpaceDE w:val="0"/>
        <w:spacing w:after="0" w:line="240" w:lineRule="auto"/>
        <w:ind w:left="-567"/>
        <w:jc w:val="center"/>
        <w:rPr>
          <w:rFonts w:ascii="Arial" w:hAnsi="Arial" w:cs="Arial"/>
        </w:rPr>
      </w:pPr>
      <w:r w:rsidRPr="004C62BD">
        <w:rPr>
          <w:rFonts w:ascii="Arial" w:hAnsi="Arial" w:cs="Arial"/>
        </w:rPr>
        <w:t>Oddział Miechów</w:t>
      </w:r>
      <w:r w:rsidR="004C62BD" w:rsidRPr="004C62BD">
        <w:rPr>
          <w:rFonts w:ascii="Arial" w:hAnsi="Arial" w:cs="Arial"/>
        </w:rPr>
        <w:t xml:space="preserve">, </w:t>
      </w:r>
      <w:r w:rsidR="00083CF3">
        <w:rPr>
          <w:rFonts w:ascii="Arial" w:hAnsi="Arial" w:cs="Arial"/>
        </w:rPr>
        <w:t>u</w:t>
      </w:r>
      <w:r w:rsidRPr="004C62BD">
        <w:rPr>
          <w:rFonts w:ascii="Arial" w:hAnsi="Arial" w:cs="Arial"/>
        </w:rPr>
        <w:t>l. M. Konopnickiej 30, 32-200 Miechów</w:t>
      </w:r>
    </w:p>
    <w:p w:rsidR="00434F5A" w:rsidRPr="004C62BD" w:rsidRDefault="00434F5A" w:rsidP="0083023C">
      <w:pPr>
        <w:pStyle w:val="Default"/>
        <w:jc w:val="center"/>
        <w:rPr>
          <w:b/>
          <w:color w:val="auto"/>
          <w:sz w:val="22"/>
          <w:szCs w:val="22"/>
        </w:rPr>
      </w:pPr>
      <w:r w:rsidRPr="004C62BD">
        <w:rPr>
          <w:b/>
          <w:color w:val="auto"/>
          <w:sz w:val="22"/>
          <w:szCs w:val="22"/>
        </w:rPr>
        <w:t>tel. 41 3830285</w:t>
      </w:r>
    </w:p>
    <w:p w:rsidR="00C152A0" w:rsidRPr="00C152A0" w:rsidRDefault="00C152A0" w:rsidP="0083023C">
      <w:pPr>
        <w:pStyle w:val="Default"/>
        <w:jc w:val="center"/>
        <w:rPr>
          <w:b/>
          <w:color w:val="auto"/>
          <w:sz w:val="22"/>
          <w:szCs w:val="22"/>
        </w:rPr>
      </w:pPr>
    </w:p>
    <w:p w:rsidR="00434F5A" w:rsidRDefault="00434F5A" w:rsidP="0083023C">
      <w:pPr>
        <w:spacing w:after="0" w:line="240" w:lineRule="auto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SEGREGACJI ODPADÓW KOMUNALNYCH NA TERENIE GMINY RACŁAWICE</w:t>
      </w:r>
    </w:p>
    <w:tbl>
      <w:tblPr>
        <w:tblW w:w="0" w:type="auto"/>
        <w:tblInd w:w="-581" w:type="dxa"/>
        <w:tblLayout w:type="fixed"/>
        <w:tblLook w:val="04A0" w:firstRow="1" w:lastRow="0" w:firstColumn="1" w:lastColumn="0" w:noHBand="0" w:noVBand="1"/>
      </w:tblPr>
      <w:tblGrid>
        <w:gridCol w:w="2624"/>
        <w:gridCol w:w="2624"/>
        <w:gridCol w:w="5285"/>
      </w:tblGrid>
      <w:tr w:rsidR="00427B0C" w:rsidTr="004C62BD">
        <w:trPr>
          <w:trHeight w:val="1139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 worka </w:t>
            </w:r>
            <w:r w:rsidRPr="00D326CE">
              <w:rPr>
                <w:rFonts w:ascii="Arial" w:hAnsi="Arial" w:cs="Arial"/>
                <w:b/>
                <w:sz w:val="20"/>
              </w:rPr>
              <w:t>NIEBIESKIEGO</w:t>
            </w:r>
            <w:r>
              <w:rPr>
                <w:rFonts w:ascii="Arial" w:hAnsi="Arial" w:cs="Arial"/>
                <w:b/>
                <w:sz w:val="20"/>
              </w:rPr>
              <w:t xml:space="preserve"> na PAPIER i</w:t>
            </w:r>
            <w:r w:rsidR="00083CF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TEKTURĘ</w:t>
            </w: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Należy wrzucać:</w:t>
            </w: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27B0C" w:rsidRDefault="00427B0C" w:rsidP="0083023C">
            <w:pPr>
              <w:numPr>
                <w:ilvl w:val="0"/>
                <w:numId w:val="3"/>
              </w:numPr>
              <w:tabs>
                <w:tab w:val="clear" w:pos="0"/>
                <w:tab w:val="num" w:pos="-15"/>
              </w:tabs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gazety, czasopisma, książki, zeszyty,</w:t>
            </w:r>
          </w:p>
          <w:p w:rsidR="00427B0C" w:rsidRDefault="00427B0C" w:rsidP="0083023C">
            <w:pPr>
              <w:numPr>
                <w:ilvl w:val="0"/>
                <w:numId w:val="3"/>
              </w:numPr>
              <w:tabs>
                <w:tab w:val="clear" w:pos="0"/>
                <w:tab w:val="num" w:pos="-15"/>
              </w:tabs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katalogi, prospekty, ulotki, foldery,</w:t>
            </w:r>
          </w:p>
          <w:p w:rsidR="00427B0C" w:rsidRDefault="00427B0C" w:rsidP="0083023C">
            <w:pPr>
              <w:numPr>
                <w:ilvl w:val="0"/>
                <w:numId w:val="3"/>
              </w:numPr>
              <w:tabs>
                <w:tab w:val="clear" w:pos="0"/>
                <w:tab w:val="num" w:pos="-15"/>
              </w:tabs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torebki i worki papierowe,</w:t>
            </w:r>
          </w:p>
          <w:p w:rsidR="00427B0C" w:rsidRDefault="00427B0C" w:rsidP="0083023C">
            <w:pPr>
              <w:numPr>
                <w:ilvl w:val="0"/>
                <w:numId w:val="3"/>
              </w:numPr>
              <w:tabs>
                <w:tab w:val="clear" w:pos="0"/>
                <w:tab w:val="num" w:pos="-15"/>
              </w:tabs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tektury i kartony oraz opakowania wykonane z tych materiałów,</w:t>
            </w: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Nie należy wrzucać:</w:t>
            </w:r>
          </w:p>
          <w:p w:rsidR="00427B0C" w:rsidRDefault="00427B0C" w:rsidP="0083023C">
            <w:pPr>
              <w:spacing w:after="0" w:line="240" w:lineRule="auto"/>
              <w:ind w:left="215" w:hanging="215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opakowań z zawartością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lakierowanego lub foliowanego papieru z folderów reklamowych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tapet, worków po cemencie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kalki, papieru termicznego i faksowego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artykułów, papierów higienicznych ( pampersy, pieluchy, podpaski, itp.)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zatłuszczonego papieru</w:t>
            </w:r>
          </w:p>
          <w:p w:rsidR="00427B0C" w:rsidRDefault="00427B0C" w:rsidP="0083023C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pergaminu</w:t>
            </w:r>
          </w:p>
          <w:p w:rsidR="00427B0C" w:rsidRDefault="00427B0C" w:rsidP="0083023C">
            <w:pPr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5EE5" w:rsidRDefault="00427B0C" w:rsidP="0083023C">
            <w:pPr>
              <w:spacing w:after="0" w:line="240" w:lineRule="auto"/>
              <w:ind w:left="215" w:hanging="21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Zanim wrzucisz</w:t>
            </w:r>
            <w:r>
              <w:rPr>
                <w:rFonts w:ascii="Arial" w:hAnsi="Arial" w:cs="Arial"/>
                <w:sz w:val="20"/>
              </w:rPr>
              <w:t xml:space="preserve"> –</w:t>
            </w:r>
          </w:p>
          <w:p w:rsidR="00E15EE5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postaraj się usunąć wszystkie części, które nie są z papieru.</w:t>
            </w:r>
          </w:p>
          <w:p w:rsidR="00E15EE5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Oczyść papier z resztek produktów.</w:t>
            </w: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Złóż kartony tak, aby zajmowały jak najmniej miejsca.</w:t>
            </w: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427B0C" w:rsidRDefault="00427B0C" w:rsidP="0083023C">
            <w:pPr>
              <w:snapToGrid w:val="0"/>
              <w:spacing w:after="0" w:line="240" w:lineRule="auto"/>
              <w:ind w:left="-1080" w:firstLine="108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 worka </w:t>
            </w:r>
            <w:r w:rsidR="00E15EE5" w:rsidRPr="00D326CE">
              <w:rPr>
                <w:rFonts w:ascii="Arial" w:hAnsi="Arial" w:cs="Arial"/>
                <w:b/>
                <w:sz w:val="20"/>
              </w:rPr>
              <w:t>ZIELONEGO</w:t>
            </w:r>
            <w:r w:rsidR="00E15EE5" w:rsidRPr="00E15EE5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 SZKŁO</w:t>
            </w:r>
            <w:r w:rsidR="00E15EE5">
              <w:rPr>
                <w:rFonts w:ascii="Arial" w:hAnsi="Arial" w:cs="Arial"/>
                <w:b/>
                <w:sz w:val="20"/>
              </w:rPr>
              <w:t xml:space="preserve"> I </w:t>
            </w:r>
            <w:r w:rsidR="00083CF3">
              <w:rPr>
                <w:rFonts w:ascii="Arial" w:hAnsi="Arial" w:cs="Arial"/>
                <w:b/>
                <w:sz w:val="20"/>
              </w:rPr>
              <w:t xml:space="preserve"> </w:t>
            </w:r>
            <w:r w:rsidR="00E15EE5">
              <w:rPr>
                <w:rFonts w:ascii="Arial" w:hAnsi="Arial" w:cs="Arial"/>
                <w:b/>
                <w:sz w:val="20"/>
              </w:rPr>
              <w:t>PAKOWANIA ZE SZKŁA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Należy wrzucać: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numPr>
                <w:ilvl w:val="0"/>
                <w:numId w:val="5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butelki i słoiki szklane po napojach i żywności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szklane opakowania po kosmetykach i chemii gospodarczej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Nie należy wrzucać: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szkła płaskiego (szyby, lustra, szyby samochodowe)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szkła okularowego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szkła kryształowego, naczyń żaroodpornych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ceramiki, fajansu, porcelany, naczyń typu </w:t>
            </w:r>
            <w:proofErr w:type="spellStart"/>
            <w:r>
              <w:rPr>
                <w:rFonts w:ascii="Arial" w:hAnsi="Arial" w:cs="Arial"/>
                <w:sz w:val="20"/>
              </w:rPr>
              <w:t>arco</w:t>
            </w:r>
            <w:proofErr w:type="spellEnd"/>
            <w:r>
              <w:rPr>
                <w:rFonts w:ascii="Arial" w:hAnsi="Arial" w:cs="Arial"/>
                <w:sz w:val="20"/>
              </w:rPr>
              <w:t>, misek, talerzy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żarówek, świetlówek, kineskopów, lamp fluorescencyjnych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szklanych opakowań farmaceutycznych  i chemicznych z  jakąkolwiek pozostałością zawartości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szkła zbrojonego,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opakowań szklanych zabrudzonych farbą, lakierem</w:t>
            </w:r>
          </w:p>
          <w:p w:rsidR="00427B0C" w:rsidRDefault="00427B0C" w:rsidP="0083023C">
            <w:pPr>
              <w:numPr>
                <w:ilvl w:val="0"/>
                <w:numId w:val="6"/>
              </w:numPr>
              <w:shd w:val="clear" w:color="auto" w:fill="92D050"/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zakrętek, kapsli, korków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hd w:val="clear" w:color="auto" w:fill="92D05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Zanim wrzucisz</w:t>
            </w:r>
          </w:p>
          <w:p w:rsidR="00427B0C" w:rsidRDefault="00427B0C" w:rsidP="0083023C">
            <w:pPr>
              <w:shd w:val="clear" w:color="auto" w:fill="92D050"/>
              <w:spacing w:after="0" w:line="240" w:lineRule="auto"/>
              <w:ind w:left="129" w:hanging="1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zdejmij nakrętki, kapsle, korki i opróżnij wrzucane przedmioty, staraj się nie stłuc wrzucanego szkła</w:t>
            </w: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7B0C" w:rsidRDefault="00427B0C" w:rsidP="0083023C">
            <w:pPr>
              <w:snapToGrid w:val="0"/>
              <w:spacing w:after="0" w:line="240" w:lineRule="auto"/>
              <w:ind w:left="-1080" w:firstLine="108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 worka </w:t>
            </w:r>
            <w:r w:rsidR="00E15EE5" w:rsidRPr="00D326CE">
              <w:rPr>
                <w:rFonts w:ascii="Arial" w:hAnsi="Arial" w:cs="Arial"/>
                <w:b/>
                <w:sz w:val="20"/>
              </w:rPr>
              <w:t>ŻÓŁTEGO</w:t>
            </w:r>
            <w:r w:rsidR="00E15EE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na </w:t>
            </w:r>
            <w:r w:rsidR="00E15EE5">
              <w:rPr>
                <w:rFonts w:ascii="Arial" w:hAnsi="Arial" w:cs="Arial"/>
                <w:b/>
                <w:sz w:val="20"/>
              </w:rPr>
              <w:t xml:space="preserve">METALE, </w:t>
            </w:r>
            <w:r>
              <w:rPr>
                <w:rFonts w:ascii="Arial" w:hAnsi="Arial" w:cs="Arial"/>
                <w:b/>
                <w:sz w:val="20"/>
              </w:rPr>
              <w:t>TWORZYWA SZTUCZNE I  OPAKOWANIA WIELOMATERIAŁOWE</w:t>
            </w:r>
          </w:p>
          <w:p w:rsidR="00427B0C" w:rsidRPr="00427B0C" w:rsidRDefault="00427B0C" w:rsidP="0083023C">
            <w:pPr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Należy wrzucać:</w:t>
            </w:r>
          </w:p>
          <w:p w:rsidR="00E15EE5" w:rsidRDefault="00E15EE5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15EE5" w:rsidRPr="00FF7550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 w:rsidRPr="00FF7550">
              <w:rPr>
                <w:rFonts w:ascii="Arial" w:hAnsi="Arial" w:cs="Arial"/>
                <w:sz w:val="20"/>
              </w:rPr>
              <w:t>aluminiowe i stalowe puszki po konserwach, napojach i sokach,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aluminiowa folia, 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drobny złom żelazny,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drobny złom metali kolorowych,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naczynia do gotowania, pokrywki,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metalowe narzędzia,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metalowe zakrętki i kapsle,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rury, armatury, taśmy stalowe,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pudełka po płynnej żywności (mleko, soki, itp.)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 papierowe laminowane folią,</w:t>
            </w:r>
          </w:p>
          <w:p w:rsidR="00E15EE5" w:rsidRDefault="00E15EE5" w:rsidP="00ED4A86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torebki z laminatów,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puste butelki plastikowe po różnych napojach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puste butelki plastikowe po kosmetykach,  środkach czystości i chemii gospodarczej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plastikowe opakowania po żywności, folie i torebki z tworzyw sztucznych, reklamówki, zakrętki</w:t>
            </w:r>
          </w:p>
          <w:p w:rsidR="00427B0C" w:rsidRDefault="00ED4A86" w:rsidP="00ED4A86">
            <w:pPr>
              <w:numPr>
                <w:ilvl w:val="0"/>
                <w:numId w:val="7"/>
              </w:numPr>
              <w:tabs>
                <w:tab w:val="clear" w:pos="0"/>
                <w:tab w:val="num" w:pos="57"/>
              </w:tabs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427B0C">
              <w:rPr>
                <w:rFonts w:ascii="Arial" w:hAnsi="Arial" w:cs="Arial"/>
                <w:sz w:val="20"/>
              </w:rPr>
              <w:t>plastikowe koszyki po owocach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plastikowe kubki po produktach żywnościowych,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plastikowe pojemniki po artykułach sypkich,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czyste kanistry plastikowe, </w:t>
            </w:r>
          </w:p>
          <w:p w:rsidR="00427B0C" w:rsidRDefault="00427B0C" w:rsidP="00ED4A86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ind w:left="215" w:hanging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artykuły gospodarstwa domowego wykonane z tworzyw sztucznych, </w:t>
            </w: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Nie należy wrzucać:</w:t>
            </w: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15EE5" w:rsidRDefault="00E15EE5" w:rsidP="0083023C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puszek po farbach, lakierach, olejach, smarach itp.,</w:t>
            </w:r>
          </w:p>
          <w:p w:rsidR="00E15EE5" w:rsidRDefault="00E15EE5" w:rsidP="0083023C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pojemników po aerozolach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opakowań po lekach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opakowań i butelek po olejach i smarach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opakowań po środkach </w:t>
            </w:r>
            <w:proofErr w:type="spellStart"/>
            <w:r>
              <w:rPr>
                <w:rFonts w:ascii="Arial" w:hAnsi="Arial" w:cs="Arial"/>
                <w:sz w:val="20"/>
              </w:rPr>
              <w:t>chwasto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owadobójczych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zabawek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sprzętu AGD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styropianu</w:t>
            </w:r>
          </w:p>
          <w:p w:rsidR="00427B0C" w:rsidRDefault="00427B0C" w:rsidP="0083023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113" w:hanging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butelek po płynach chłodniczych</w:t>
            </w: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Zanim wrzucisz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27B0C" w:rsidRDefault="00427B0C" w:rsidP="0083023C">
            <w:pPr>
              <w:spacing w:after="0" w:line="240" w:lineRule="auto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opróżnij opakowania z resztek produktów, zdejmij nakrętki, zgnieć butelkę </w:t>
            </w:r>
          </w:p>
          <w:p w:rsidR="00427B0C" w:rsidRDefault="00427B0C" w:rsidP="0083023C">
            <w:pPr>
              <w:snapToGrid w:val="0"/>
              <w:spacing w:after="0" w:line="240" w:lineRule="auto"/>
              <w:ind w:left="-1080" w:firstLine="108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</w:p>
          <w:p w:rsidR="00427B0C" w:rsidRDefault="00427B0C" w:rsidP="0083023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27B0C" w:rsidRDefault="00427B0C" w:rsidP="008302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7B0C" w:rsidRDefault="00427B0C" w:rsidP="0083023C">
            <w:pPr>
              <w:suppressAutoHyphens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4C62BD" w:rsidRDefault="004C62BD" w:rsidP="0083023C">
      <w:pPr>
        <w:pStyle w:val="Akapitzlist"/>
        <w:spacing w:after="0" w:line="240" w:lineRule="auto"/>
        <w:ind w:left="-709"/>
        <w:jc w:val="both"/>
        <w:rPr>
          <w:rFonts w:ascii="Arial" w:hAnsi="Arial" w:cs="Arial"/>
          <w:b/>
        </w:rPr>
      </w:pPr>
    </w:p>
    <w:p w:rsidR="00434F5A" w:rsidRDefault="00434F5A" w:rsidP="0083023C">
      <w:pPr>
        <w:pStyle w:val="Akapitzlist"/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PONADTO</w:t>
      </w:r>
      <w:r>
        <w:rPr>
          <w:rFonts w:ascii="Arial" w:hAnsi="Arial" w:cs="Arial"/>
        </w:rPr>
        <w:t xml:space="preserve"> </w:t>
      </w:r>
    </w:p>
    <w:p w:rsidR="00E0764E" w:rsidRDefault="00E0764E" w:rsidP="00ED4A86">
      <w:pPr>
        <w:pStyle w:val="Akapitzlist"/>
        <w:spacing w:after="0" w:line="240" w:lineRule="auto"/>
        <w:ind w:left="-709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4F5A">
        <w:rPr>
          <w:rFonts w:ascii="Arial" w:hAnsi="Arial" w:cs="Arial"/>
        </w:rPr>
        <w:t xml:space="preserve">Przeterminowane chemikalia, opakowania zawierające pozostałości substancji niebezpiecznych lub nimi zanieczyszczone ( np. po środkach ochrony roślin) należy umieścić w oddzielnym worku, bezbarwnym, przeźroczystym, aby umożliwić identyfikację zawartości. Odpady te będą </w:t>
      </w:r>
      <w:r w:rsidR="001046F5">
        <w:rPr>
          <w:rFonts w:ascii="Arial" w:hAnsi="Arial" w:cs="Arial"/>
        </w:rPr>
        <w:t>odbierane raz na cześć miesięcy</w:t>
      </w:r>
      <w:r w:rsidR="00083CF3">
        <w:rPr>
          <w:rFonts w:ascii="Arial" w:hAnsi="Arial" w:cs="Arial"/>
        </w:rPr>
        <w:t>.</w:t>
      </w:r>
    </w:p>
    <w:p w:rsidR="00E0764E" w:rsidRPr="00E0764E" w:rsidRDefault="00E0764E" w:rsidP="00ED4A86">
      <w:pPr>
        <w:pStyle w:val="Akapitzlist"/>
        <w:spacing w:after="0" w:line="240" w:lineRule="auto"/>
        <w:ind w:left="-709" w:right="140"/>
        <w:jc w:val="both"/>
        <w:rPr>
          <w:rFonts w:ascii="Arial" w:hAnsi="Arial" w:cs="Arial"/>
          <w:color w:val="C00000"/>
        </w:rPr>
      </w:pPr>
      <w:r w:rsidRPr="00E0764E">
        <w:rPr>
          <w:rFonts w:ascii="Arial" w:hAnsi="Arial" w:cs="Arial"/>
          <w:color w:val="C00000"/>
        </w:rPr>
        <w:tab/>
      </w:r>
      <w:r w:rsidRPr="00E0764E">
        <w:rPr>
          <w:rFonts w:ascii="Arial" w:hAnsi="Arial" w:cs="Arial"/>
          <w:color w:val="C00000"/>
        </w:rPr>
        <w:tab/>
      </w:r>
      <w:r w:rsidR="00083CF3" w:rsidRPr="00D326CE">
        <w:rPr>
          <w:rFonts w:ascii="Arial" w:hAnsi="Arial" w:cs="Arial"/>
          <w:b/>
        </w:rPr>
        <w:t xml:space="preserve">W PSZOK </w:t>
      </w:r>
      <w:r w:rsidR="00083CF3" w:rsidRPr="00D326CE">
        <w:rPr>
          <w:rFonts w:ascii="Arial" w:hAnsi="Arial" w:cs="Arial"/>
        </w:rPr>
        <w:t xml:space="preserve">przyjmowane będą następujące odpady: </w:t>
      </w:r>
      <w:r w:rsidRPr="00D326CE">
        <w:rPr>
          <w:rFonts w:ascii="Arial" w:hAnsi="Arial" w:cs="Arial"/>
        </w:rPr>
        <w:t>przeterminowane chemikalia, zużyte baterie i akumulatory, zużyty sprzęt elektryczny i elektroniczny, meble i inne odpady wielkogabarytowe, zużyte opony, odpady budowlane i rozbiórkowe stanowiące odpady komunalne,</w:t>
      </w:r>
    </w:p>
    <w:p w:rsidR="001046F5" w:rsidRDefault="001046F5" w:rsidP="0083023C">
      <w:pPr>
        <w:pStyle w:val="Akapitzlist"/>
        <w:spacing w:after="0" w:line="240" w:lineRule="auto"/>
        <w:ind w:left="-426"/>
        <w:jc w:val="both"/>
        <w:rPr>
          <w:rFonts w:ascii="Arial" w:hAnsi="Arial" w:cs="Arial"/>
        </w:rPr>
      </w:pPr>
    </w:p>
    <w:p w:rsidR="00C152A0" w:rsidRDefault="00434F5A" w:rsidP="0083023C">
      <w:pPr>
        <w:pStyle w:val="Akapitzlist"/>
        <w:spacing w:after="0" w:line="240" w:lineRule="auto"/>
        <w:ind w:left="-709" w:right="-424"/>
        <w:jc w:val="both"/>
        <w:rPr>
          <w:rFonts w:ascii="Arial" w:hAnsi="Arial" w:cs="Arial"/>
          <w:b/>
          <w:sz w:val="24"/>
        </w:rPr>
      </w:pPr>
      <w:r w:rsidRPr="00FF7550">
        <w:rPr>
          <w:rFonts w:ascii="Arial" w:hAnsi="Arial" w:cs="Arial"/>
          <w:b/>
          <w:sz w:val="24"/>
        </w:rPr>
        <w:t>Wszystkie odpady komunalne , których nie można wrzuci</w:t>
      </w:r>
      <w:r w:rsidRPr="00FF7550">
        <w:rPr>
          <w:rFonts w:ascii="Arial" w:hAnsi="Arial" w:cs="Arial"/>
          <w:b/>
          <w:bCs/>
          <w:sz w:val="24"/>
        </w:rPr>
        <w:t xml:space="preserve">ć </w:t>
      </w:r>
      <w:r w:rsidRPr="00FF7550">
        <w:rPr>
          <w:rFonts w:ascii="Arial" w:hAnsi="Arial" w:cs="Arial"/>
          <w:b/>
          <w:sz w:val="24"/>
        </w:rPr>
        <w:t xml:space="preserve">do jednego z  wymienionych </w:t>
      </w:r>
    </w:p>
    <w:p w:rsidR="00434F5A" w:rsidRPr="00FF7550" w:rsidRDefault="00434F5A" w:rsidP="00ED4A86">
      <w:pPr>
        <w:pStyle w:val="Akapitzlist"/>
        <w:spacing w:after="0" w:line="240" w:lineRule="auto"/>
        <w:ind w:left="-709" w:right="140"/>
        <w:jc w:val="both"/>
        <w:rPr>
          <w:rFonts w:ascii="Arial" w:hAnsi="Arial" w:cs="Arial"/>
          <w:sz w:val="24"/>
        </w:rPr>
      </w:pPr>
      <w:r w:rsidRPr="00FF7550">
        <w:rPr>
          <w:rFonts w:ascii="Arial" w:hAnsi="Arial" w:cs="Arial"/>
          <w:b/>
          <w:sz w:val="24"/>
        </w:rPr>
        <w:t>powyżej worków nale</w:t>
      </w:r>
      <w:r w:rsidRPr="00FF7550">
        <w:rPr>
          <w:rFonts w:ascii="Arial" w:hAnsi="Arial" w:cs="Arial"/>
          <w:b/>
          <w:bCs/>
          <w:sz w:val="24"/>
        </w:rPr>
        <w:t>ż</w:t>
      </w:r>
      <w:r w:rsidRPr="00FF7550">
        <w:rPr>
          <w:rFonts w:ascii="Arial" w:hAnsi="Arial" w:cs="Arial"/>
          <w:b/>
          <w:sz w:val="24"/>
        </w:rPr>
        <w:t>y umie</w:t>
      </w:r>
      <w:r w:rsidRPr="00FF7550">
        <w:rPr>
          <w:rFonts w:ascii="Arial" w:hAnsi="Arial" w:cs="Arial"/>
          <w:b/>
          <w:bCs/>
          <w:sz w:val="24"/>
        </w:rPr>
        <w:t>ś</w:t>
      </w:r>
      <w:r w:rsidRPr="00FF7550">
        <w:rPr>
          <w:rFonts w:ascii="Arial" w:hAnsi="Arial" w:cs="Arial"/>
          <w:b/>
          <w:sz w:val="24"/>
        </w:rPr>
        <w:t>ci</w:t>
      </w:r>
      <w:r w:rsidRPr="00FF7550">
        <w:rPr>
          <w:rFonts w:ascii="Arial" w:hAnsi="Arial" w:cs="Arial"/>
          <w:b/>
          <w:bCs/>
          <w:sz w:val="24"/>
        </w:rPr>
        <w:t xml:space="preserve">ć </w:t>
      </w:r>
      <w:r w:rsidRPr="00FF7550">
        <w:rPr>
          <w:rFonts w:ascii="Arial" w:hAnsi="Arial" w:cs="Arial"/>
          <w:b/>
          <w:sz w:val="24"/>
        </w:rPr>
        <w:t xml:space="preserve">w pojemniku lub worku </w:t>
      </w:r>
      <w:r w:rsidRPr="00C152A0">
        <w:rPr>
          <w:rFonts w:ascii="Arial" w:hAnsi="Arial" w:cs="Arial"/>
          <w:b/>
          <w:sz w:val="24"/>
          <w:u w:val="single"/>
        </w:rPr>
        <w:t>(czarnym)</w:t>
      </w:r>
      <w:r w:rsidRPr="00FF7550">
        <w:rPr>
          <w:rFonts w:ascii="Arial" w:hAnsi="Arial" w:cs="Arial"/>
          <w:b/>
          <w:sz w:val="24"/>
        </w:rPr>
        <w:t xml:space="preserve"> na odpady niesegregowane</w:t>
      </w:r>
      <w:r w:rsidR="00C152A0">
        <w:rPr>
          <w:rFonts w:ascii="Arial" w:hAnsi="Arial" w:cs="Arial"/>
          <w:b/>
          <w:sz w:val="24"/>
        </w:rPr>
        <w:t xml:space="preserve"> </w:t>
      </w:r>
      <w:r w:rsidRPr="00FF7550">
        <w:rPr>
          <w:rFonts w:ascii="Arial" w:hAnsi="Arial" w:cs="Arial"/>
          <w:b/>
          <w:sz w:val="24"/>
        </w:rPr>
        <w:t>( zmieszane).</w:t>
      </w:r>
    </w:p>
    <w:sectPr w:rsidR="00434F5A" w:rsidRPr="00FF7550" w:rsidSect="00ED4A86">
      <w:pgSz w:w="11906" w:h="16838"/>
      <w:pgMar w:top="425" w:right="284" w:bottom="23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3FCE136F"/>
    <w:multiLevelType w:val="hybridMultilevel"/>
    <w:tmpl w:val="969C66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197C"/>
    <w:multiLevelType w:val="hybridMultilevel"/>
    <w:tmpl w:val="7DB87CE2"/>
    <w:lvl w:ilvl="0" w:tplc="564898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C652E7"/>
    <w:multiLevelType w:val="hybridMultilevel"/>
    <w:tmpl w:val="540E37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9E"/>
    <w:rsid w:val="00056218"/>
    <w:rsid w:val="00083CF3"/>
    <w:rsid w:val="000C75D7"/>
    <w:rsid w:val="001046F5"/>
    <w:rsid w:val="00142D9E"/>
    <w:rsid w:val="00190D53"/>
    <w:rsid w:val="001A5324"/>
    <w:rsid w:val="002932D9"/>
    <w:rsid w:val="0031191C"/>
    <w:rsid w:val="003C3D07"/>
    <w:rsid w:val="003E6A9A"/>
    <w:rsid w:val="00427B0C"/>
    <w:rsid w:val="00434F5A"/>
    <w:rsid w:val="004C62BD"/>
    <w:rsid w:val="005425CF"/>
    <w:rsid w:val="005D07B7"/>
    <w:rsid w:val="0061481F"/>
    <w:rsid w:val="006D099A"/>
    <w:rsid w:val="00720C01"/>
    <w:rsid w:val="007A5900"/>
    <w:rsid w:val="007D145A"/>
    <w:rsid w:val="00813A03"/>
    <w:rsid w:val="0083023C"/>
    <w:rsid w:val="008B2545"/>
    <w:rsid w:val="008B7A8D"/>
    <w:rsid w:val="008C57C0"/>
    <w:rsid w:val="00A42CD9"/>
    <w:rsid w:val="00A731E8"/>
    <w:rsid w:val="00A80485"/>
    <w:rsid w:val="00AB1084"/>
    <w:rsid w:val="00B473EC"/>
    <w:rsid w:val="00B47458"/>
    <w:rsid w:val="00B72596"/>
    <w:rsid w:val="00B81C91"/>
    <w:rsid w:val="00C152A0"/>
    <w:rsid w:val="00C531E7"/>
    <w:rsid w:val="00CB4CC6"/>
    <w:rsid w:val="00D326CE"/>
    <w:rsid w:val="00DA1B84"/>
    <w:rsid w:val="00E0764E"/>
    <w:rsid w:val="00E15EE5"/>
    <w:rsid w:val="00E40828"/>
    <w:rsid w:val="00EC5942"/>
    <w:rsid w:val="00ED4A86"/>
    <w:rsid w:val="00F408D3"/>
    <w:rsid w:val="00F41836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4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42D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4F5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4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42D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4F5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300AD-34F4-400A-B02A-12CD41D2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11</cp:revision>
  <cp:lastPrinted>2017-12-21T09:42:00Z</cp:lastPrinted>
  <dcterms:created xsi:type="dcterms:W3CDTF">2017-12-21T10:25:00Z</dcterms:created>
  <dcterms:modified xsi:type="dcterms:W3CDTF">2020-01-05T16:20:00Z</dcterms:modified>
</cp:coreProperties>
</file>