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62" w:rsidRPr="00D2393A" w:rsidRDefault="00943F62" w:rsidP="00C31C30">
      <w:pPr>
        <w:tabs>
          <w:tab w:val="left" w:pos="170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b/>
          <w:bCs/>
          <w:sz w:val="18"/>
          <w:szCs w:val="18"/>
        </w:rPr>
        <w:t>Konsorcjum Firm</w:t>
      </w:r>
      <w:r w:rsidRPr="00D2393A">
        <w:rPr>
          <w:rFonts w:ascii="Times New Roman" w:hAnsi="Times New Roman"/>
          <w:sz w:val="18"/>
          <w:szCs w:val="18"/>
        </w:rPr>
        <w:t xml:space="preserve"> :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 xml:space="preserve">Przedsiębiorstwo Usług Komunalnych van </w:t>
      </w:r>
      <w:proofErr w:type="spellStart"/>
      <w:r w:rsidRPr="00D2393A">
        <w:rPr>
          <w:rFonts w:ascii="Times New Roman" w:hAnsi="Times New Roman"/>
          <w:sz w:val="18"/>
          <w:szCs w:val="18"/>
        </w:rPr>
        <w:t>Gansewinkel</w:t>
      </w:r>
      <w:proofErr w:type="spellEnd"/>
      <w:r w:rsidRPr="00D2393A">
        <w:rPr>
          <w:rFonts w:ascii="Times New Roman" w:hAnsi="Times New Roman"/>
          <w:sz w:val="18"/>
          <w:szCs w:val="18"/>
        </w:rPr>
        <w:t xml:space="preserve"> Kraków Spółka z o.o. </w:t>
      </w:r>
      <w:r>
        <w:rPr>
          <w:rFonts w:ascii="Times New Roman" w:hAnsi="Times New Roman"/>
          <w:sz w:val="18"/>
          <w:szCs w:val="18"/>
        </w:rPr>
        <w:t xml:space="preserve"> </w:t>
      </w:r>
      <w:r w:rsidR="00614C07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-277495</wp:posOffset>
            </wp:positionV>
            <wp:extent cx="2057400" cy="1008380"/>
            <wp:effectExtent l="0" t="0" r="0" b="127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A.S.A. EKO Polska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Małopolskie Przedsiębiorstwo Gospodarki Odpadami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Sita Małopolska Sp. z o.o.</w:t>
      </w: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224CE9" w:rsidRPr="00630AB4" w:rsidRDefault="00224CE9" w:rsidP="00630AB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0AB4" w:rsidRPr="00630AB4" w:rsidRDefault="00224CE9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Informujemy, iż nastąpiła zmiana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operatora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odbierającego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odpady </w:t>
      </w:r>
    </w:p>
    <w:p w:rsidR="00224CE9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komunalne i 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segregowane z Państwa nieruchomości.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Poniżej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przedstawiamy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harmonogram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,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zgodnie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 z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któr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ym będą odbierane odpady od 01.08.2013 r.</w:t>
      </w:r>
    </w:p>
    <w:p w:rsidR="00630AB4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630AB4" w:rsidRPr="00630AB4" w:rsidRDefault="00630AB4" w:rsidP="00C31C30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2393A">
        <w:rPr>
          <w:rFonts w:ascii="Times New Roman" w:hAnsi="Times New Roman"/>
          <w:b/>
          <w:bCs/>
          <w:sz w:val="24"/>
          <w:szCs w:val="24"/>
        </w:rPr>
        <w:t>Operator: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Małopolskie </w:t>
      </w:r>
      <w:r w:rsidRPr="00D2393A">
        <w:rPr>
          <w:rFonts w:ascii="Times New Roman" w:hAnsi="Times New Roman"/>
          <w:b/>
          <w:bCs/>
          <w:sz w:val="24"/>
          <w:szCs w:val="24"/>
        </w:rPr>
        <w:t>Przed</w:t>
      </w:r>
      <w:r>
        <w:rPr>
          <w:rFonts w:ascii="Times New Roman" w:hAnsi="Times New Roman"/>
          <w:b/>
          <w:bCs/>
          <w:sz w:val="24"/>
          <w:szCs w:val="24"/>
        </w:rPr>
        <w:t xml:space="preserve">siębiorstwo Gospodarki Odpadami Sp. z </w:t>
      </w:r>
      <w:r w:rsidRPr="00D2393A">
        <w:rPr>
          <w:rFonts w:ascii="Times New Roman" w:hAnsi="Times New Roman"/>
          <w:b/>
          <w:bCs/>
          <w:sz w:val="24"/>
          <w:szCs w:val="24"/>
        </w:rPr>
        <w:t>o.o.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Biuro Obsługi Klienta,  Dział Logistyki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ul. Nowohucka 1, 31-580 Kraków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2393A"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 w:rsidRPr="00D2393A">
        <w:rPr>
          <w:rFonts w:ascii="Times New Roman" w:hAnsi="Times New Roman"/>
          <w:sz w:val="18"/>
          <w:szCs w:val="18"/>
          <w:lang w:val="en-US"/>
        </w:rPr>
        <w:t>: 12 34 00 421, 12 34 00 404;  fax: 12 34 00 422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2393A">
        <w:rPr>
          <w:rFonts w:ascii="Times New Roman" w:hAnsi="Times New Roman"/>
          <w:sz w:val="18"/>
          <w:szCs w:val="18"/>
          <w:lang w:val="en-US"/>
        </w:rPr>
        <w:t xml:space="preserve">mail: </w:t>
      </w:r>
      <w:hyperlink r:id="rId7" w:history="1">
        <w:r w:rsidRPr="00D2393A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>mpgo@mpgo.krakow.pl</w:t>
        </w:r>
      </w:hyperlink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www.mpgo.krakow.pl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943F62" w:rsidRPr="00630AB4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630AB4">
        <w:rPr>
          <w:rFonts w:ascii="Times New Roman" w:hAnsi="Times New Roman"/>
          <w:b/>
          <w:bCs/>
          <w:color w:val="000080"/>
          <w:sz w:val="40"/>
          <w:szCs w:val="40"/>
        </w:rPr>
        <w:t>HARMONOGRAM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b/>
          <w:bCs/>
          <w:color w:val="000080"/>
          <w:sz w:val="32"/>
          <w:szCs w:val="32"/>
        </w:rPr>
        <w:t xml:space="preserve"> </w:t>
      </w:r>
      <w:r w:rsidRPr="00D2393A">
        <w:rPr>
          <w:rFonts w:ascii="Times New Roman" w:hAnsi="Times New Roman"/>
          <w:color w:val="000080"/>
          <w:sz w:val="26"/>
          <w:szCs w:val="26"/>
        </w:rPr>
        <w:t xml:space="preserve">odbioru odpadów komunalnych oraz selektywnie zebranych 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color w:val="000080"/>
          <w:sz w:val="26"/>
          <w:szCs w:val="26"/>
        </w:rPr>
        <w:t>na 2013 rok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43F62" w:rsidRPr="003F7342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36"/>
          <w:szCs w:val="36"/>
        </w:rPr>
      </w:pPr>
      <w:r w:rsidRPr="003F7342">
        <w:rPr>
          <w:rFonts w:ascii="Times New Roman" w:hAnsi="Times New Roman"/>
          <w:b/>
          <w:bCs/>
          <w:color w:val="FF6600"/>
          <w:sz w:val="36"/>
          <w:szCs w:val="36"/>
        </w:rPr>
        <w:t>dot. zabudowy jednorodzinnej– sektor 3</w:t>
      </w:r>
    </w:p>
    <w:p w:rsidR="00943F62" w:rsidRPr="003F7342" w:rsidRDefault="003F734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E36C0A" w:themeColor="accent6" w:themeShade="BF"/>
          <w:sz w:val="36"/>
          <w:szCs w:val="36"/>
        </w:rPr>
      </w:pPr>
      <w:r w:rsidRPr="003F7342">
        <w:rPr>
          <w:rFonts w:ascii="Times New Roman" w:hAnsi="Times New Roman"/>
          <w:b/>
          <w:bCs/>
          <w:color w:val="E36C0A" w:themeColor="accent6" w:themeShade="BF"/>
          <w:sz w:val="36"/>
          <w:szCs w:val="36"/>
        </w:rPr>
        <w:t>Swoszowice</w:t>
      </w:r>
      <w:r w:rsidR="00777BC7">
        <w:rPr>
          <w:rFonts w:ascii="Times New Roman" w:hAnsi="Times New Roman"/>
          <w:b/>
          <w:bCs/>
          <w:color w:val="E36C0A" w:themeColor="accent6" w:themeShade="BF"/>
          <w:sz w:val="36"/>
          <w:szCs w:val="36"/>
        </w:rPr>
        <w:t>*</w:t>
      </w:r>
    </w:p>
    <w:p w:rsidR="003F7342" w:rsidRDefault="003F7342" w:rsidP="00630AB4">
      <w:pPr>
        <w:spacing w:after="0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3F7342" w:rsidRDefault="003F7342" w:rsidP="00630AB4">
      <w:pPr>
        <w:spacing w:after="0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943F62" w:rsidRDefault="00943F62" w:rsidP="00C31C30">
      <w:pPr>
        <w:spacing w:after="0"/>
        <w:jc w:val="center"/>
        <w:rPr>
          <w:rFonts w:ascii="Times New Roman" w:hAnsi="Times New Roman"/>
          <w:b/>
          <w:bCs/>
          <w:color w:val="000080"/>
          <w:sz w:val="44"/>
          <w:szCs w:val="44"/>
        </w:rPr>
      </w:pPr>
      <w:r w:rsidRPr="00630AB4">
        <w:rPr>
          <w:rFonts w:ascii="Times New Roman" w:hAnsi="Times New Roman"/>
          <w:b/>
          <w:bCs/>
          <w:color w:val="000080"/>
          <w:sz w:val="44"/>
          <w:szCs w:val="44"/>
        </w:rPr>
        <w:t>Odbiór odpadów komunalnych:</w:t>
      </w:r>
    </w:p>
    <w:p w:rsidR="003F7342" w:rsidRPr="003F7342" w:rsidRDefault="003F7342" w:rsidP="00C31C30">
      <w:pPr>
        <w:spacing w:after="0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3F7342" w:rsidRPr="003F7342" w:rsidRDefault="003F7342" w:rsidP="003F7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342">
        <w:rPr>
          <w:rFonts w:ascii="Times New Roman" w:hAnsi="Times New Roman"/>
          <w:b/>
          <w:sz w:val="28"/>
          <w:szCs w:val="28"/>
        </w:rPr>
        <w:t xml:space="preserve">od  </w:t>
      </w:r>
      <w:r w:rsidRPr="003F734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7 sierpnia </w:t>
      </w:r>
      <w:r w:rsidRPr="003F73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F7342">
        <w:rPr>
          <w:rFonts w:ascii="Times New Roman" w:hAnsi="Times New Roman"/>
          <w:b/>
          <w:sz w:val="28"/>
          <w:szCs w:val="28"/>
        </w:rPr>
        <w:t>(środa) i następnie co 2 tygodnie (21.08, 04.09, 18.09 itd.)*</w:t>
      </w:r>
    </w:p>
    <w:p w:rsidR="003F7342" w:rsidRPr="003F7342" w:rsidRDefault="003F7342" w:rsidP="003F7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7342">
        <w:rPr>
          <w:rFonts w:ascii="Times New Roman" w:hAnsi="Times New Roman"/>
          <w:b/>
          <w:sz w:val="24"/>
          <w:szCs w:val="24"/>
        </w:rPr>
        <w:t>ul:</w:t>
      </w:r>
      <w:r w:rsidRPr="003F7342">
        <w:rPr>
          <w:rFonts w:ascii="Times New Roman" w:hAnsi="Times New Roman"/>
          <w:sz w:val="24"/>
          <w:szCs w:val="24"/>
        </w:rPr>
        <w:t xml:space="preserve"> Myślenicka 68 i od 95, Krzyżańskiego,  Stepowa do nr </w:t>
      </w:r>
      <w:r w:rsidRPr="003F7342">
        <w:rPr>
          <w:rFonts w:ascii="Times New Roman" w:hAnsi="Times New Roman"/>
          <w:b/>
          <w:sz w:val="24"/>
          <w:szCs w:val="24"/>
        </w:rPr>
        <w:t>15 A</w:t>
      </w:r>
      <w:r w:rsidRPr="003F7342">
        <w:rPr>
          <w:rFonts w:ascii="Times New Roman" w:hAnsi="Times New Roman"/>
          <w:sz w:val="24"/>
          <w:szCs w:val="24"/>
        </w:rPr>
        <w:t xml:space="preserve">, Podgórki, Miarowa, Tuchowska, </w:t>
      </w:r>
      <w:proofErr w:type="spellStart"/>
      <w:r w:rsidRPr="003F7342">
        <w:rPr>
          <w:rFonts w:ascii="Times New Roman" w:hAnsi="Times New Roman"/>
          <w:sz w:val="24"/>
          <w:szCs w:val="24"/>
        </w:rPr>
        <w:t>Siarczanogórska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Grawerska, Moczydło, Siarczki, </w:t>
      </w:r>
      <w:proofErr w:type="spellStart"/>
      <w:r w:rsidRPr="003F7342">
        <w:rPr>
          <w:rFonts w:ascii="Times New Roman" w:hAnsi="Times New Roman"/>
          <w:sz w:val="24"/>
          <w:szCs w:val="24"/>
        </w:rPr>
        <w:t>Sawiczewskich</w:t>
      </w:r>
      <w:proofErr w:type="spellEnd"/>
      <w:r w:rsidRPr="003F7342">
        <w:rPr>
          <w:rFonts w:ascii="Times New Roman" w:hAnsi="Times New Roman"/>
          <w:sz w:val="24"/>
          <w:szCs w:val="24"/>
        </w:rPr>
        <w:t>, Droga Rokadowa, Niebieska za obwodnicą, Harcerzy Krakowskich, Hellera, Gąsiorowskiego, Blacharska, Rytownicza, Sztaudyngera, Osterwy,</w:t>
      </w:r>
      <w:r w:rsidRPr="003F7342">
        <w:rPr>
          <w:rFonts w:ascii="Times New Roman" w:hAnsi="Times New Roman"/>
          <w:b/>
          <w:sz w:val="24"/>
          <w:szCs w:val="24"/>
        </w:rPr>
        <w:t xml:space="preserve"> </w:t>
      </w:r>
      <w:r w:rsidRPr="003F7342">
        <w:rPr>
          <w:rFonts w:ascii="Times New Roman" w:hAnsi="Times New Roman"/>
          <w:sz w:val="24"/>
          <w:szCs w:val="24"/>
        </w:rPr>
        <w:t xml:space="preserve">Malinowskiego, Wyżynna od nr 14, Gruszczyńskiego, Żelazowskiego, Lande, </w:t>
      </w:r>
    </w:p>
    <w:p w:rsidR="003F7342" w:rsidRDefault="003F7342" w:rsidP="003F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342" w:rsidRDefault="003F7342" w:rsidP="003F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342" w:rsidRPr="003F7342" w:rsidRDefault="003F7342" w:rsidP="003F7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342">
        <w:rPr>
          <w:rFonts w:ascii="Times New Roman" w:hAnsi="Times New Roman"/>
          <w:b/>
          <w:sz w:val="28"/>
          <w:szCs w:val="28"/>
        </w:rPr>
        <w:t xml:space="preserve">od  </w:t>
      </w:r>
      <w:r w:rsidRPr="003F734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8 sierpnia </w:t>
      </w:r>
      <w:r w:rsidRPr="003F7342">
        <w:rPr>
          <w:rFonts w:ascii="Times New Roman" w:hAnsi="Times New Roman"/>
          <w:b/>
          <w:sz w:val="28"/>
          <w:szCs w:val="28"/>
        </w:rPr>
        <w:t xml:space="preserve"> (czwartek) i następnie co 2 tygodnie (22.08, 05.09, 19.09 itd.)*</w:t>
      </w:r>
    </w:p>
    <w:p w:rsidR="003F7342" w:rsidRPr="003F7342" w:rsidRDefault="003F7342" w:rsidP="003F7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342">
        <w:rPr>
          <w:rFonts w:ascii="Times New Roman" w:hAnsi="Times New Roman"/>
          <w:b/>
          <w:sz w:val="24"/>
          <w:szCs w:val="24"/>
        </w:rPr>
        <w:t>ul:</w:t>
      </w:r>
      <w:r w:rsidRPr="003F7342">
        <w:rPr>
          <w:rFonts w:ascii="Times New Roman" w:hAnsi="Times New Roman"/>
          <w:sz w:val="24"/>
          <w:szCs w:val="24"/>
        </w:rPr>
        <w:t xml:space="preserve"> Korczyńskiego, </w:t>
      </w:r>
      <w:proofErr w:type="spellStart"/>
      <w:r w:rsidRPr="003F7342">
        <w:rPr>
          <w:rFonts w:ascii="Times New Roman" w:hAnsi="Times New Roman"/>
          <w:sz w:val="24"/>
          <w:szCs w:val="24"/>
        </w:rPr>
        <w:t>Landaua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Herbowa, Bochenka, Mirtowa, </w:t>
      </w:r>
      <w:proofErr w:type="spellStart"/>
      <w:r w:rsidRPr="003F7342">
        <w:rPr>
          <w:rFonts w:ascii="Times New Roman" w:hAnsi="Times New Roman"/>
          <w:sz w:val="24"/>
          <w:szCs w:val="24"/>
        </w:rPr>
        <w:t>Wróblowicka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Kajzera, Dróżka, Bogdanowskiego, Niewodniczańskiego, Chrzanowskiego, </w:t>
      </w:r>
      <w:proofErr w:type="spellStart"/>
      <w:r w:rsidRPr="003F7342">
        <w:rPr>
          <w:rFonts w:ascii="Times New Roman" w:hAnsi="Times New Roman"/>
          <w:sz w:val="24"/>
          <w:szCs w:val="24"/>
        </w:rPr>
        <w:t>Grzepskiego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Aleksandrowicza, Gilowa, Kuryłowicza, Krzemieniecka, Gdowska, Gombrowicza, Drużbackiej, </w:t>
      </w:r>
      <w:proofErr w:type="spellStart"/>
      <w:r w:rsidRPr="003F7342">
        <w:rPr>
          <w:rFonts w:ascii="Times New Roman" w:hAnsi="Times New Roman"/>
          <w:sz w:val="24"/>
          <w:szCs w:val="24"/>
        </w:rPr>
        <w:t>Berdyczkowska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342">
        <w:rPr>
          <w:rFonts w:ascii="Times New Roman" w:hAnsi="Times New Roman"/>
          <w:sz w:val="24"/>
          <w:szCs w:val="24"/>
        </w:rPr>
        <w:t>Schonborna</w:t>
      </w:r>
      <w:proofErr w:type="spellEnd"/>
      <w:r w:rsidRPr="003F7342">
        <w:rPr>
          <w:rFonts w:ascii="Times New Roman" w:hAnsi="Times New Roman"/>
          <w:sz w:val="24"/>
          <w:szCs w:val="24"/>
        </w:rPr>
        <w:t xml:space="preserve">, Matematyków Krakowskich, Szarskiego 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3F7342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sz w:val="20"/>
          <w:szCs w:val="20"/>
        </w:rPr>
        <w:t>*w przypadku, gdy w dniu wywozu przypada dzień ustawowo wolny, wywóz nastąpi w dniu następnym</w:t>
      </w: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Pr="00777BC7" w:rsidRDefault="00777BC7" w:rsidP="00777BC7">
      <w:pPr>
        <w:spacing w:after="0" w:line="240" w:lineRule="auto"/>
        <w:jc w:val="both"/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  <w:r w:rsidRPr="00777BC7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*</w:t>
      </w:r>
      <w:r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Na</w:t>
      </w:r>
      <w:r w:rsidRPr="00777BC7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terenie Swoszowic do wielu nieruchomości nie może dojechać duży samochód odbierający </w:t>
      </w:r>
      <w:r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odpady (trudne wjazdy, wąskie ulice).</w:t>
      </w:r>
      <w:r w:rsidRPr="00777BC7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Odpady z tych nieruchomości będę odbierane w innym terminie</w:t>
      </w:r>
      <w:r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,</w:t>
      </w:r>
      <w:r w:rsidRPr="00777BC7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o czym zostaną Państwo powiadomieni osobną ulotką roznoszoną przez naszych pracowników. </w:t>
      </w: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4F643D" w:rsidRPr="00777BC7" w:rsidRDefault="00224CE9" w:rsidP="00406581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  <w:r w:rsidRPr="00630AB4">
        <w:rPr>
          <w:rFonts w:ascii="Times New Roman" w:hAnsi="Times New Roman"/>
          <w:b/>
          <w:bCs/>
          <w:color w:val="000080"/>
          <w:sz w:val="32"/>
          <w:szCs w:val="32"/>
        </w:rPr>
        <w:lastRenderedPageBreak/>
        <w:t xml:space="preserve"> </w:t>
      </w:r>
    </w:p>
    <w:p w:rsidR="004F643D" w:rsidRPr="00630AB4" w:rsidRDefault="004F643D" w:rsidP="00406581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</w:rPr>
      </w:pPr>
      <w:bookmarkStart w:id="0" w:name="_GoBack"/>
      <w:bookmarkEnd w:id="0"/>
      <w:r w:rsidRPr="00630AB4">
        <w:rPr>
          <w:rFonts w:ascii="Times New Roman" w:hAnsi="Times New Roman"/>
          <w:b/>
          <w:bCs/>
          <w:color w:val="000080"/>
          <w:sz w:val="32"/>
          <w:szCs w:val="32"/>
        </w:rPr>
        <w:t>Harmonogram odbioru odpadów segregowanych (szkło, plastik, papier)</w:t>
      </w:r>
    </w:p>
    <w:p w:rsidR="004F643D" w:rsidRPr="00D2393A" w:rsidRDefault="004F643D" w:rsidP="004F643D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b/>
          <w:bCs/>
          <w:color w:val="000080"/>
          <w:sz w:val="28"/>
          <w:szCs w:val="28"/>
        </w:rPr>
        <w:t>tzw. żółty worek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(odbiór raz w miesiącu)</w:t>
      </w:r>
    </w:p>
    <w:p w:rsidR="004F643D" w:rsidRPr="00D2393A" w:rsidRDefault="004F643D" w:rsidP="004F643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973"/>
      </w:tblGrid>
      <w:tr w:rsidR="004F643D" w:rsidRPr="00C21E3B" w:rsidTr="007F3322">
        <w:tc>
          <w:tcPr>
            <w:tcW w:w="576" w:type="pct"/>
            <w:vAlign w:val="center"/>
          </w:tcPr>
          <w:p w:rsidR="004F643D" w:rsidRPr="00630AB4" w:rsidRDefault="004F643D" w:rsidP="007F33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poniedziałek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424" w:type="pct"/>
            <w:vAlign w:val="center"/>
          </w:tcPr>
          <w:p w:rsidR="004F643D" w:rsidRPr="00630AB4" w:rsidRDefault="004F643D" w:rsidP="007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>Zakopiańska, (</w:t>
            </w:r>
            <w:r w:rsidRPr="00630AB4"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numery NIEPARZYSTE do nr 145 domki jednorodzinne</w:t>
            </w:r>
            <w:r w:rsidRPr="00630AB4">
              <w:rPr>
                <w:rFonts w:ascii="Arial" w:hAnsi="Arial" w:cs="Arial"/>
                <w:sz w:val="18"/>
                <w:szCs w:val="18"/>
              </w:rPr>
              <w:t xml:space="preserve">), Sielska, Żywiecka, Benedykta Cesarza, Druhny Hanki, KS.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Karabuły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Łuczyńskiego, Solvaya Ernesta, Szczerbińskiego, Tadeusz Starca, Zagrodzkiego,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Ziobrowskiego</w:t>
            </w:r>
            <w:proofErr w:type="spellEnd"/>
          </w:p>
        </w:tc>
      </w:tr>
      <w:tr w:rsidR="004F643D" w:rsidRPr="00C21E3B" w:rsidTr="007F3322">
        <w:tc>
          <w:tcPr>
            <w:tcW w:w="576" w:type="pct"/>
            <w:vAlign w:val="center"/>
          </w:tcPr>
          <w:p w:rsidR="004F643D" w:rsidRPr="00630AB4" w:rsidRDefault="004F643D" w:rsidP="007F33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wtorek</w:t>
            </w:r>
          </w:p>
        </w:tc>
        <w:tc>
          <w:tcPr>
            <w:tcW w:w="4424" w:type="pct"/>
          </w:tcPr>
          <w:p w:rsidR="004F643D" w:rsidRPr="00630AB4" w:rsidRDefault="004F643D" w:rsidP="007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Chłodna, Dekarzy, Falowa, Gajowa, Goplany, Huculska, Irysowa, Jagodowa, Jeleniogórska, Kępna, Kościuszkowców, Kowalska,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Krochmalniki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Ludwisarzy, Łukasińskiego, Micińskiego, Micińskiego – boczna, Miła, Młynowa, Modra, Montwiłła Mireckiego, Na Zrębie, Niecała, Niemcewicza, Nowogrodzka, Okrzei, Orzechowa, Piaseckiego, Rynek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Fałęcki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Światowida, Tęczowa, Tokarska, Turonia, Zaborze, Zbrojarzy, Zdunów, Podhalańska, Ruczaj, Strąkowa</w:t>
            </w:r>
          </w:p>
        </w:tc>
      </w:tr>
      <w:tr w:rsidR="004F643D" w:rsidRPr="00C21E3B" w:rsidTr="007F3322">
        <w:trPr>
          <w:trHeight w:val="500"/>
        </w:trPr>
        <w:tc>
          <w:tcPr>
            <w:tcW w:w="576" w:type="pct"/>
            <w:vAlign w:val="center"/>
          </w:tcPr>
          <w:p w:rsidR="004F643D" w:rsidRPr="00630AB4" w:rsidRDefault="004F643D" w:rsidP="007F33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środa</w:t>
            </w:r>
          </w:p>
        </w:tc>
        <w:tc>
          <w:tcPr>
            <w:tcW w:w="4424" w:type="pct"/>
          </w:tcPr>
          <w:p w:rsidR="004F643D" w:rsidRPr="00630AB4" w:rsidRDefault="004F643D" w:rsidP="007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Bochnaka, Bogdanowskiego, Dróżka, Gorczyna, Iwonicka, Kotowskiego, Lecznicza, Mirtowa, Moczydło, Nałęczowska,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Siarczanogórska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Siarczki, Stawisko,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Żelazowskiego, Szarskiego, Gruszczyńskiego, Niewodniczańskiego ( od nr 43 i 46 do końca ulicy), Wyżynna, Siarczki, Michalika, Jar, Morozewicza, Ks. Kajzera, Familijna,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Parafialna,Kenara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Geologów,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Wyrwa, Na pokusie od Orszańskiej,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Sawiczewskich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Malinowskiego</w:t>
            </w:r>
          </w:p>
        </w:tc>
      </w:tr>
      <w:tr w:rsidR="004F643D" w:rsidRPr="00C21E3B" w:rsidTr="007F3322">
        <w:trPr>
          <w:trHeight w:val="698"/>
        </w:trPr>
        <w:tc>
          <w:tcPr>
            <w:tcW w:w="576" w:type="pct"/>
            <w:vAlign w:val="center"/>
          </w:tcPr>
          <w:p w:rsidR="004F643D" w:rsidRPr="00630AB4" w:rsidRDefault="004F643D" w:rsidP="007F33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czwartek</w:t>
            </w:r>
          </w:p>
        </w:tc>
        <w:tc>
          <w:tcPr>
            <w:tcW w:w="4424" w:type="pct"/>
          </w:tcPr>
          <w:p w:rsidR="004F643D" w:rsidRPr="00630AB4" w:rsidRDefault="004F643D" w:rsidP="007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Barycka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Bełzy,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Berdyczkowska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luboni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Droga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Rakadowa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Gąsiorowskiego, Hallera, Harcerzy Krakowskich,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Hoborskiego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Koszutki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Kukiełek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Kuryłowicza, Miarowa, Osterwy, Podgórki,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Rytowinicza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Schonberna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Soboniowicka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Stepowa,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szczegów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Sztaudyngera, Tuchowska, Szczawnicka, Niebieska, Zdrojowa, Orszańska </w:t>
            </w:r>
          </w:p>
        </w:tc>
      </w:tr>
      <w:tr w:rsidR="004F643D" w:rsidRPr="00C21E3B" w:rsidTr="007F3322">
        <w:tc>
          <w:tcPr>
            <w:tcW w:w="576" w:type="pct"/>
            <w:vAlign w:val="center"/>
          </w:tcPr>
          <w:p w:rsidR="004F643D" w:rsidRPr="00630AB4" w:rsidRDefault="004F643D" w:rsidP="007F33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piątek</w:t>
            </w:r>
          </w:p>
        </w:tc>
        <w:tc>
          <w:tcPr>
            <w:tcW w:w="4424" w:type="pct"/>
          </w:tcPr>
          <w:p w:rsidR="004F643D" w:rsidRPr="00630AB4" w:rsidRDefault="004F643D" w:rsidP="007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Aleksandrowicza, Chrzanowskiego, Gołąba,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grzepskiego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Landaua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Matematyków Krakowskich, Drużbackiej, Jarockiego, Na Obrytki, Pajdaka, Chanieckiej, Krzemieniecka,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Zbydniowicka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Lei, Krzyżanowskiego, Herbowa</w:t>
            </w:r>
          </w:p>
        </w:tc>
      </w:tr>
    </w:tbl>
    <w:p w:rsidR="004F643D" w:rsidRPr="00D2393A" w:rsidRDefault="004F643D" w:rsidP="004F643D">
      <w:pPr>
        <w:spacing w:after="0" w:line="240" w:lineRule="auto"/>
        <w:rPr>
          <w:rFonts w:cs="Calibri"/>
        </w:rPr>
      </w:pPr>
    </w:p>
    <w:p w:rsidR="004F643D" w:rsidRPr="00D2393A" w:rsidRDefault="004F643D" w:rsidP="004F64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2393A">
        <w:rPr>
          <w:rFonts w:cs="Calibri"/>
        </w:rPr>
        <w:t xml:space="preserve">   *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 w:rsidR="008F67B4">
        <w:rPr>
          <w:rFonts w:ascii="Times New Roman" w:hAnsi="Times New Roman"/>
          <w:b/>
          <w:bCs/>
          <w:sz w:val="20"/>
          <w:szCs w:val="20"/>
        </w:rPr>
        <w:t xml:space="preserve"> poniedziałek- każdy czwarty 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poniedziałek miesiąca, </w:t>
      </w:r>
    </w:p>
    <w:p w:rsidR="004F643D" w:rsidRPr="00D2393A" w:rsidRDefault="004F643D" w:rsidP="004F64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IV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wtorek- każdy </w:t>
      </w:r>
      <w:r w:rsidR="008F67B4">
        <w:rPr>
          <w:rFonts w:ascii="Times New Roman" w:hAnsi="Times New Roman"/>
          <w:b/>
          <w:bCs/>
          <w:sz w:val="20"/>
          <w:szCs w:val="20"/>
        </w:rPr>
        <w:t xml:space="preserve">czwarty 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wtorek miesiąca,  itd. </w:t>
      </w:r>
    </w:p>
    <w:p w:rsidR="004F643D" w:rsidRDefault="004F643D" w:rsidP="004F643D"/>
    <w:p w:rsidR="004F643D" w:rsidRDefault="004F643D" w:rsidP="004F643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43D" w:rsidRDefault="004F643D" w:rsidP="004F643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43D" w:rsidRPr="00630AB4" w:rsidRDefault="004F643D" w:rsidP="004F643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FF0000"/>
          <w:sz w:val="28"/>
          <w:szCs w:val="28"/>
        </w:rPr>
        <w:t>Ważna informacja:</w:t>
      </w:r>
    </w:p>
    <w:p w:rsidR="004F643D" w:rsidRPr="00630AB4" w:rsidRDefault="004F643D" w:rsidP="004F643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F643D" w:rsidRPr="00630AB4" w:rsidRDefault="004F643D" w:rsidP="004F64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Odpady komunalne oraz surowce wtórne powinny być wystawione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przed posesję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najpóźniej do godziny 6:30 w dniu odbioru</w:t>
      </w:r>
      <w:r w:rsidRPr="00630A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Worki z odpadami gromadzonymi selektywnie 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(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żółty worek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 prosimy wystawiać po całkowitym wypełnieniu – zawiązane.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</w:rPr>
        <w:t>O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>dpadów nie odbieramy z terenu posesji.</w:t>
      </w:r>
    </w:p>
    <w:p w:rsidR="004F643D" w:rsidRPr="00630AB4" w:rsidRDefault="004F643D" w:rsidP="004F64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</w:t>
      </w:r>
      <w:proofErr w:type="spellStart"/>
      <w:r w:rsidRPr="00630AB4">
        <w:rPr>
          <w:rFonts w:ascii="Times New Roman" w:hAnsi="Times New Roman"/>
          <w:color w:val="000000" w:themeColor="text1"/>
          <w:sz w:val="28"/>
          <w:szCs w:val="28"/>
        </w:rPr>
        <w:t>późn</w:t>
      </w:r>
      <w:proofErr w:type="spellEnd"/>
      <w:r w:rsidRPr="00630AB4">
        <w:rPr>
          <w:rFonts w:ascii="Times New Roman" w:hAnsi="Times New Roman"/>
          <w:color w:val="000000" w:themeColor="text1"/>
          <w:sz w:val="28"/>
          <w:szCs w:val="28"/>
        </w:rPr>
        <w:t>. zm.)</w:t>
      </w:r>
    </w:p>
    <w:p w:rsidR="004F643D" w:rsidRPr="00630AB4" w:rsidRDefault="004F643D" w:rsidP="004F64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43D" w:rsidRPr="00630AB4" w:rsidRDefault="004F643D" w:rsidP="004F643D">
      <w:pPr>
        <w:spacing w:after="0" w:line="360" w:lineRule="auto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630AB4">
        <w:rPr>
          <w:rFonts w:ascii="Times New Roman" w:hAnsi="Times New Roman"/>
          <w:b/>
          <w:color w:val="FF6600"/>
          <w:sz w:val="28"/>
          <w:szCs w:val="28"/>
        </w:rPr>
        <w:t xml:space="preserve">    w</w:t>
      </w:r>
      <w:r w:rsidRPr="00630AB4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30AB4">
        <w:rPr>
          <w:rFonts w:ascii="Times New Roman" w:hAnsi="Times New Roman"/>
          <w:b/>
          <w:bCs/>
          <w:color w:val="FF6600"/>
          <w:sz w:val="28"/>
          <w:szCs w:val="28"/>
        </w:rPr>
        <w:t>przypadku pytań lub wątpliwości, prosimy o kontakt telefoniczny lub mailowy</w:t>
      </w:r>
    </w:p>
    <w:p w:rsidR="004F643D" w:rsidRPr="00630AB4" w:rsidRDefault="008F67B4" w:rsidP="004F643D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Sektor 3</w:t>
      </w:r>
      <w:r w:rsidR="004F643D" w:rsidRPr="00630AB4"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:   691 400 933</w:t>
      </w:r>
    </w:p>
    <w:p w:rsidR="004F643D" w:rsidRPr="00630AB4" w:rsidRDefault="004F643D" w:rsidP="004F643D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000080"/>
          <w:sz w:val="28"/>
          <w:szCs w:val="28"/>
        </w:rPr>
        <w:t>bok@mpgo.krakow.pl</w:t>
      </w:r>
    </w:p>
    <w:p w:rsidR="00224CE9" w:rsidRDefault="00224CE9"/>
    <w:sectPr w:rsidR="00224CE9" w:rsidSect="00C31C3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0"/>
    <w:rsid w:val="000F16D6"/>
    <w:rsid w:val="001459B1"/>
    <w:rsid w:val="001B2445"/>
    <w:rsid w:val="001F0F03"/>
    <w:rsid w:val="00224CE9"/>
    <w:rsid w:val="00261C68"/>
    <w:rsid w:val="002710D9"/>
    <w:rsid w:val="003F7342"/>
    <w:rsid w:val="00406581"/>
    <w:rsid w:val="004D53F1"/>
    <w:rsid w:val="004E3A45"/>
    <w:rsid w:val="004F643D"/>
    <w:rsid w:val="00555852"/>
    <w:rsid w:val="005D791B"/>
    <w:rsid w:val="00614C07"/>
    <w:rsid w:val="00630AB4"/>
    <w:rsid w:val="00676410"/>
    <w:rsid w:val="00777BC7"/>
    <w:rsid w:val="008F67B4"/>
    <w:rsid w:val="00943F62"/>
    <w:rsid w:val="00C21E3B"/>
    <w:rsid w:val="00C31C30"/>
    <w:rsid w:val="00C464E0"/>
    <w:rsid w:val="00C9208B"/>
    <w:rsid w:val="00CB07C8"/>
    <w:rsid w:val="00CD76DA"/>
    <w:rsid w:val="00D2393A"/>
    <w:rsid w:val="00D422AC"/>
    <w:rsid w:val="00D7198A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go@mp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 1</dc:creator>
  <cp:lastModifiedBy>Magdalena Olszewska</cp:lastModifiedBy>
  <cp:revision>7</cp:revision>
  <cp:lastPrinted>2013-08-03T08:56:00Z</cp:lastPrinted>
  <dcterms:created xsi:type="dcterms:W3CDTF">2013-08-03T08:28:00Z</dcterms:created>
  <dcterms:modified xsi:type="dcterms:W3CDTF">2013-08-08T14:59:00Z</dcterms:modified>
</cp:coreProperties>
</file>